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0138" w:rsidRPr="00EF1B68" w:rsidRDefault="003C6C67" w:rsidP="002C0138">
      <w:pPr>
        <w:jc w:val="center"/>
        <w:rPr>
          <w:rFonts w:ascii="Arial" w:hAnsi="Arial" w:cs="Arial"/>
          <w:b/>
          <w:sz w:val="24"/>
          <w:szCs w:val="24"/>
        </w:rPr>
      </w:pPr>
      <w:r>
        <w:rPr>
          <w:rFonts w:ascii="Arial" w:hAnsi="Arial" w:cs="Arial"/>
          <w:b/>
          <w:sz w:val="24"/>
          <w:szCs w:val="24"/>
        </w:rPr>
        <w:t>IMPLEMENTACIÒN DE ACTIVIDADES PEDAGÒ</w:t>
      </w:r>
      <w:r w:rsidR="003627AE" w:rsidRPr="00EF1B68">
        <w:rPr>
          <w:rFonts w:ascii="Arial" w:hAnsi="Arial" w:cs="Arial"/>
          <w:b/>
          <w:sz w:val="24"/>
          <w:szCs w:val="24"/>
        </w:rPr>
        <w:t>GIAS QUE SIRVAN P</w:t>
      </w:r>
      <w:r>
        <w:rPr>
          <w:rFonts w:ascii="Arial" w:hAnsi="Arial" w:cs="Arial"/>
          <w:b/>
          <w:sz w:val="24"/>
          <w:szCs w:val="24"/>
        </w:rPr>
        <w:t>ARA MEJORAR PROBLEMAS DISORTOGRÀ</w:t>
      </w:r>
      <w:r w:rsidR="003627AE" w:rsidRPr="00EF1B68">
        <w:rPr>
          <w:rFonts w:ascii="Arial" w:hAnsi="Arial" w:cs="Arial"/>
          <w:b/>
          <w:sz w:val="24"/>
          <w:szCs w:val="24"/>
        </w:rPr>
        <w:t>FICOS</w:t>
      </w:r>
      <w:r>
        <w:rPr>
          <w:rFonts w:ascii="Arial" w:hAnsi="Arial" w:cs="Arial"/>
          <w:b/>
          <w:sz w:val="24"/>
          <w:szCs w:val="24"/>
        </w:rPr>
        <w:t xml:space="preserve"> EN LA FUNDACIÒN UNIÒ</w:t>
      </w:r>
      <w:r w:rsidR="00F95B7C" w:rsidRPr="00EF1B68">
        <w:rPr>
          <w:rFonts w:ascii="Arial" w:hAnsi="Arial" w:cs="Arial"/>
          <w:b/>
          <w:sz w:val="24"/>
          <w:szCs w:val="24"/>
        </w:rPr>
        <w:t>N TEMPORAL BARRULLO</w:t>
      </w:r>
    </w:p>
    <w:p w:rsidR="00F95B7C" w:rsidRPr="00EF1B68" w:rsidRDefault="003A51C4" w:rsidP="002C0138">
      <w:pPr>
        <w:jc w:val="center"/>
        <w:rPr>
          <w:rFonts w:ascii="Arial" w:hAnsi="Arial" w:cs="Arial"/>
          <w:b/>
          <w:sz w:val="24"/>
          <w:szCs w:val="24"/>
        </w:rPr>
      </w:pPr>
      <w:r>
        <w:rPr>
          <w:noProof/>
          <w:lang w:eastAsia="es-CO"/>
        </w:rPr>
        <w:drawing>
          <wp:inline distT="0" distB="0" distL="0" distR="0" wp14:anchorId="75E62306" wp14:editId="18DA864F">
            <wp:extent cx="2514600" cy="2047875"/>
            <wp:effectExtent l="0" t="0" r="0" b="9525"/>
            <wp:docPr id="15" name="Imagen 15" descr="http://2.bp.blogspot.com/-bnWKVSw5xeo/TrRzgp0iZpI/AAAAAAAABUE/EFqw_c7iohQ/s320/4189912945_e945ff85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2.bp.blogspot.com/-bnWKVSw5xeo/TrRzgp0iZpI/AAAAAAAABUE/EFqw_c7iohQ/s320/4189912945_e945ff8552.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514600" cy="2047875"/>
                    </a:xfrm>
                    <a:prstGeom prst="rect">
                      <a:avLst/>
                    </a:prstGeom>
                    <a:noFill/>
                    <a:ln>
                      <a:noFill/>
                    </a:ln>
                  </pic:spPr>
                </pic:pic>
              </a:graphicData>
            </a:graphic>
          </wp:inline>
        </w:drawing>
      </w:r>
    </w:p>
    <w:p w:rsidR="00F95B7C" w:rsidRPr="00EF1B68" w:rsidRDefault="003C6C67" w:rsidP="002C0138">
      <w:pPr>
        <w:jc w:val="center"/>
        <w:rPr>
          <w:rFonts w:ascii="Arial" w:hAnsi="Arial" w:cs="Arial"/>
          <w:b/>
          <w:sz w:val="24"/>
          <w:szCs w:val="24"/>
        </w:rPr>
      </w:pPr>
      <w:r>
        <w:rPr>
          <w:rFonts w:ascii="Arial" w:hAnsi="Arial" w:cs="Arial"/>
          <w:b/>
          <w:sz w:val="24"/>
          <w:szCs w:val="24"/>
        </w:rPr>
        <w:t>GREICE LILIANA GARCÈ</w:t>
      </w:r>
      <w:r w:rsidR="00F95B7C" w:rsidRPr="00EF1B68">
        <w:rPr>
          <w:rFonts w:ascii="Arial" w:hAnsi="Arial" w:cs="Arial"/>
          <w:b/>
          <w:sz w:val="24"/>
          <w:szCs w:val="24"/>
        </w:rPr>
        <w:t>S PARRA</w:t>
      </w:r>
    </w:p>
    <w:p w:rsidR="00F95B7C" w:rsidRDefault="003C6C67" w:rsidP="002C0138">
      <w:pPr>
        <w:jc w:val="center"/>
        <w:rPr>
          <w:rFonts w:ascii="Arial" w:hAnsi="Arial" w:cs="Arial"/>
          <w:b/>
          <w:sz w:val="24"/>
          <w:szCs w:val="24"/>
        </w:rPr>
      </w:pPr>
      <w:r>
        <w:rPr>
          <w:rFonts w:ascii="Arial" w:hAnsi="Arial" w:cs="Arial"/>
          <w:b/>
          <w:sz w:val="24"/>
          <w:szCs w:val="24"/>
        </w:rPr>
        <w:t>ELIZABETH GUILLÈ</w:t>
      </w:r>
      <w:r w:rsidR="00F95B7C" w:rsidRPr="00EF1B68">
        <w:rPr>
          <w:rFonts w:ascii="Arial" w:hAnsi="Arial" w:cs="Arial"/>
          <w:b/>
          <w:sz w:val="24"/>
          <w:szCs w:val="24"/>
        </w:rPr>
        <w:t>N PUELLO</w:t>
      </w:r>
    </w:p>
    <w:p w:rsidR="003A51C4" w:rsidRPr="00EF1B68" w:rsidRDefault="003A51C4" w:rsidP="002C0138">
      <w:pPr>
        <w:jc w:val="center"/>
        <w:rPr>
          <w:rFonts w:ascii="Arial" w:hAnsi="Arial" w:cs="Arial"/>
          <w:b/>
          <w:sz w:val="24"/>
          <w:szCs w:val="24"/>
        </w:rPr>
      </w:pPr>
    </w:p>
    <w:p w:rsidR="00F95B7C" w:rsidRPr="00EF1B68" w:rsidRDefault="00F95B7C" w:rsidP="002C0138">
      <w:pPr>
        <w:jc w:val="center"/>
        <w:rPr>
          <w:rFonts w:ascii="Arial" w:hAnsi="Arial" w:cs="Arial"/>
          <w:b/>
          <w:sz w:val="24"/>
          <w:szCs w:val="24"/>
        </w:rPr>
      </w:pPr>
      <w:r w:rsidRPr="00EF1B68">
        <w:rPr>
          <w:rFonts w:ascii="Arial" w:hAnsi="Arial" w:cs="Arial"/>
          <w:b/>
          <w:sz w:val="24"/>
          <w:szCs w:val="24"/>
        </w:rPr>
        <w:t xml:space="preserve">SEMINARIO </w:t>
      </w:r>
    </w:p>
    <w:p w:rsidR="00F95B7C" w:rsidRPr="00EF1B68" w:rsidRDefault="00F95B7C" w:rsidP="002C0138">
      <w:pPr>
        <w:jc w:val="center"/>
        <w:rPr>
          <w:rFonts w:ascii="Arial" w:hAnsi="Arial" w:cs="Arial"/>
          <w:b/>
          <w:sz w:val="24"/>
          <w:szCs w:val="24"/>
        </w:rPr>
      </w:pPr>
      <w:r w:rsidRPr="00EF1B68">
        <w:rPr>
          <w:rFonts w:ascii="Arial" w:hAnsi="Arial" w:cs="Arial"/>
          <w:b/>
          <w:sz w:val="24"/>
          <w:szCs w:val="24"/>
        </w:rPr>
        <w:t>TRASTORNOS DEL APRENDIZAJE</w:t>
      </w:r>
    </w:p>
    <w:p w:rsidR="00F95B7C" w:rsidRPr="00EF1B68" w:rsidRDefault="00F95B7C" w:rsidP="002C0138">
      <w:pPr>
        <w:jc w:val="center"/>
        <w:rPr>
          <w:rFonts w:ascii="Arial" w:hAnsi="Arial" w:cs="Arial"/>
          <w:b/>
          <w:sz w:val="24"/>
          <w:szCs w:val="24"/>
        </w:rPr>
      </w:pPr>
      <w:r w:rsidRPr="00EF1B68">
        <w:rPr>
          <w:rFonts w:ascii="Arial" w:hAnsi="Arial" w:cs="Arial"/>
          <w:b/>
          <w:sz w:val="24"/>
          <w:szCs w:val="24"/>
        </w:rPr>
        <w:t>ASESOR:</w:t>
      </w:r>
    </w:p>
    <w:p w:rsidR="00F95B7C" w:rsidRPr="00EF1B68" w:rsidRDefault="00F95B7C" w:rsidP="002C0138">
      <w:pPr>
        <w:jc w:val="center"/>
        <w:rPr>
          <w:rFonts w:ascii="Arial" w:hAnsi="Arial" w:cs="Arial"/>
          <w:b/>
          <w:sz w:val="24"/>
          <w:szCs w:val="24"/>
        </w:rPr>
      </w:pPr>
      <w:r w:rsidRPr="00EF1B68">
        <w:rPr>
          <w:rFonts w:ascii="Arial" w:hAnsi="Arial" w:cs="Arial"/>
          <w:b/>
          <w:sz w:val="24"/>
          <w:szCs w:val="24"/>
        </w:rPr>
        <w:t>DARIO ALVAREZ LUNA</w:t>
      </w:r>
    </w:p>
    <w:p w:rsidR="00F83764" w:rsidRPr="00EF1B68" w:rsidRDefault="00062455" w:rsidP="00062455">
      <w:pPr>
        <w:pStyle w:val="NormalWeb"/>
        <w:jc w:val="center"/>
      </w:pPr>
      <w:r>
        <w:rPr>
          <w:noProof/>
        </w:rPr>
        <w:drawing>
          <wp:inline distT="0" distB="0" distL="0" distR="0">
            <wp:extent cx="1609725" cy="1228725"/>
            <wp:effectExtent l="0" t="0" r="9525" b="9525"/>
            <wp:docPr id="6" name="Imagen 6" descr="https://encrypted-tbn1.gstatic.com/images?q=tbn:ANd9GcSZmuE15HE7dLQV2pfOG6aznY0YCQ3ZLaij46fDC2bqw_Cu5e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encrypted-tbn1.gstatic.com/images?q=tbn:ANd9GcSZmuE15HE7dLQV2pfOG6aznY0YCQ3ZLaij46fDC2bqw_Cu5e7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09725" cy="1228725"/>
                    </a:xfrm>
                    <a:prstGeom prst="rect">
                      <a:avLst/>
                    </a:prstGeom>
                    <a:noFill/>
                    <a:ln>
                      <a:noFill/>
                    </a:ln>
                  </pic:spPr>
                </pic:pic>
              </a:graphicData>
            </a:graphic>
          </wp:inline>
        </w:drawing>
      </w:r>
    </w:p>
    <w:p w:rsidR="00F95B7C" w:rsidRPr="00EF1B68" w:rsidRDefault="00F95B7C" w:rsidP="002C0138">
      <w:pPr>
        <w:jc w:val="center"/>
        <w:rPr>
          <w:rFonts w:ascii="Arial" w:hAnsi="Arial" w:cs="Arial"/>
          <w:b/>
          <w:sz w:val="24"/>
          <w:szCs w:val="24"/>
        </w:rPr>
      </w:pPr>
      <w:r w:rsidRPr="00EF1B68">
        <w:rPr>
          <w:rFonts w:ascii="Arial" w:hAnsi="Arial" w:cs="Arial"/>
          <w:b/>
          <w:sz w:val="24"/>
          <w:szCs w:val="24"/>
        </w:rPr>
        <w:t>UNIVERSIDAD DE CARTAGENA</w:t>
      </w:r>
    </w:p>
    <w:p w:rsidR="00F95B7C" w:rsidRPr="00EF1B68" w:rsidRDefault="003C6C67" w:rsidP="002C0138">
      <w:pPr>
        <w:jc w:val="center"/>
        <w:rPr>
          <w:rFonts w:ascii="Arial" w:hAnsi="Arial" w:cs="Arial"/>
          <w:b/>
          <w:sz w:val="24"/>
          <w:szCs w:val="24"/>
        </w:rPr>
      </w:pPr>
      <w:r>
        <w:rPr>
          <w:rFonts w:ascii="Arial" w:hAnsi="Arial" w:cs="Arial"/>
          <w:b/>
          <w:sz w:val="24"/>
          <w:szCs w:val="24"/>
        </w:rPr>
        <w:t>LICENCIATURA EN PEDAGO</w:t>
      </w:r>
      <w:r w:rsidRPr="00EF1B68">
        <w:rPr>
          <w:rFonts w:ascii="Arial" w:hAnsi="Arial" w:cs="Arial"/>
          <w:b/>
          <w:sz w:val="24"/>
          <w:szCs w:val="24"/>
        </w:rPr>
        <w:t>GÍA</w:t>
      </w:r>
      <w:r w:rsidR="00F95B7C" w:rsidRPr="00EF1B68">
        <w:rPr>
          <w:rFonts w:ascii="Arial" w:hAnsi="Arial" w:cs="Arial"/>
          <w:b/>
          <w:sz w:val="24"/>
          <w:szCs w:val="24"/>
        </w:rPr>
        <w:t xml:space="preserve"> INFANTIL</w:t>
      </w:r>
    </w:p>
    <w:p w:rsidR="00F95B7C" w:rsidRPr="00EF1B68" w:rsidRDefault="00F95B7C" w:rsidP="002C0138">
      <w:pPr>
        <w:jc w:val="center"/>
        <w:rPr>
          <w:rFonts w:ascii="Arial" w:hAnsi="Arial" w:cs="Arial"/>
          <w:b/>
          <w:sz w:val="24"/>
          <w:szCs w:val="24"/>
        </w:rPr>
      </w:pPr>
      <w:r w:rsidRPr="00EF1B68">
        <w:rPr>
          <w:rFonts w:ascii="Arial" w:hAnsi="Arial" w:cs="Arial"/>
          <w:b/>
          <w:sz w:val="24"/>
          <w:szCs w:val="24"/>
        </w:rPr>
        <w:t>FACULTAD</w:t>
      </w:r>
      <w:r w:rsidR="003C6C67">
        <w:rPr>
          <w:rFonts w:ascii="Arial" w:hAnsi="Arial" w:cs="Arial"/>
          <w:b/>
          <w:sz w:val="24"/>
          <w:szCs w:val="24"/>
        </w:rPr>
        <w:t xml:space="preserve"> DE CIENCIAS SOCIALES Y EDUCACIÒ</w:t>
      </w:r>
      <w:r w:rsidRPr="00EF1B68">
        <w:rPr>
          <w:rFonts w:ascii="Arial" w:hAnsi="Arial" w:cs="Arial"/>
          <w:b/>
          <w:sz w:val="24"/>
          <w:szCs w:val="24"/>
        </w:rPr>
        <w:t>N</w:t>
      </w:r>
    </w:p>
    <w:p w:rsidR="00C561FB" w:rsidRDefault="00F95B7C" w:rsidP="00F95B7C">
      <w:pPr>
        <w:jc w:val="center"/>
        <w:rPr>
          <w:rFonts w:ascii="Arial" w:hAnsi="Arial" w:cs="Arial"/>
          <w:b/>
          <w:sz w:val="24"/>
          <w:szCs w:val="24"/>
        </w:rPr>
      </w:pPr>
      <w:r w:rsidRPr="00EF1B68">
        <w:rPr>
          <w:rFonts w:ascii="Arial" w:hAnsi="Arial" w:cs="Arial"/>
          <w:b/>
          <w:sz w:val="24"/>
          <w:szCs w:val="24"/>
        </w:rPr>
        <w:t>JULIO 14 DE 2013</w:t>
      </w:r>
    </w:p>
    <w:p w:rsidR="001D6A95" w:rsidRPr="00EF1B68" w:rsidRDefault="001D6A95" w:rsidP="001D6A95">
      <w:pPr>
        <w:jc w:val="right"/>
        <w:rPr>
          <w:rFonts w:ascii="Arial" w:hAnsi="Arial" w:cs="Arial"/>
          <w:b/>
          <w:sz w:val="24"/>
          <w:szCs w:val="24"/>
        </w:rPr>
      </w:pPr>
      <w:r>
        <w:rPr>
          <w:rFonts w:ascii="Arial" w:hAnsi="Arial" w:cs="Arial"/>
          <w:b/>
          <w:sz w:val="24"/>
          <w:szCs w:val="24"/>
        </w:rPr>
        <w:t>PAG 1</w:t>
      </w:r>
    </w:p>
    <w:p w:rsidR="00C561FB" w:rsidRDefault="00C561FB" w:rsidP="00547ED8">
      <w:pPr>
        <w:jc w:val="center"/>
        <w:rPr>
          <w:rFonts w:ascii="Arial" w:hAnsi="Arial" w:cs="Arial"/>
          <w:b/>
          <w:sz w:val="40"/>
          <w:szCs w:val="40"/>
        </w:rPr>
      </w:pPr>
    </w:p>
    <w:p w:rsidR="00C561FB" w:rsidRDefault="00C561FB" w:rsidP="00547ED8">
      <w:pPr>
        <w:jc w:val="center"/>
        <w:rPr>
          <w:rFonts w:ascii="Arial" w:hAnsi="Arial" w:cs="Arial"/>
          <w:b/>
          <w:sz w:val="40"/>
          <w:szCs w:val="40"/>
        </w:rPr>
      </w:pPr>
    </w:p>
    <w:p w:rsidR="00C561FB" w:rsidRDefault="00C561FB" w:rsidP="00547ED8">
      <w:pPr>
        <w:jc w:val="center"/>
        <w:rPr>
          <w:rFonts w:ascii="Arial" w:hAnsi="Arial" w:cs="Arial"/>
          <w:b/>
          <w:sz w:val="40"/>
          <w:szCs w:val="40"/>
        </w:rPr>
      </w:pPr>
    </w:p>
    <w:p w:rsidR="00C561FB" w:rsidRDefault="00C561FB" w:rsidP="00547ED8">
      <w:pPr>
        <w:jc w:val="center"/>
        <w:rPr>
          <w:rFonts w:ascii="Arial" w:hAnsi="Arial" w:cs="Arial"/>
          <w:b/>
          <w:sz w:val="40"/>
          <w:szCs w:val="40"/>
        </w:rPr>
      </w:pPr>
    </w:p>
    <w:p w:rsidR="00C561FB" w:rsidRDefault="00C561FB" w:rsidP="00547ED8">
      <w:pPr>
        <w:jc w:val="center"/>
        <w:rPr>
          <w:rFonts w:ascii="Arial" w:hAnsi="Arial" w:cs="Arial"/>
          <w:b/>
          <w:sz w:val="40"/>
          <w:szCs w:val="40"/>
        </w:rPr>
      </w:pPr>
    </w:p>
    <w:p w:rsidR="00C561FB" w:rsidRDefault="00C561FB" w:rsidP="00547ED8">
      <w:pPr>
        <w:jc w:val="center"/>
        <w:rPr>
          <w:rFonts w:ascii="Arial" w:hAnsi="Arial" w:cs="Arial"/>
          <w:b/>
          <w:sz w:val="40"/>
          <w:szCs w:val="40"/>
        </w:rPr>
      </w:pPr>
    </w:p>
    <w:p w:rsidR="00AC0A8A" w:rsidRPr="00EF1B68" w:rsidRDefault="003C6C67" w:rsidP="00547ED8">
      <w:pPr>
        <w:jc w:val="center"/>
        <w:rPr>
          <w:rFonts w:ascii="Arial" w:hAnsi="Arial" w:cs="Arial"/>
          <w:b/>
          <w:sz w:val="48"/>
          <w:szCs w:val="48"/>
        </w:rPr>
      </w:pPr>
      <w:r>
        <w:rPr>
          <w:rFonts w:ascii="Arial" w:hAnsi="Arial" w:cs="Arial"/>
          <w:b/>
          <w:sz w:val="48"/>
          <w:szCs w:val="48"/>
        </w:rPr>
        <w:t>IMPLEMENTACIÒ</w:t>
      </w:r>
      <w:r w:rsidR="00547ED8" w:rsidRPr="00EF1B68">
        <w:rPr>
          <w:rFonts w:ascii="Arial" w:hAnsi="Arial" w:cs="Arial"/>
          <w:b/>
          <w:sz w:val="48"/>
          <w:szCs w:val="48"/>
        </w:rPr>
        <w:t>N</w:t>
      </w:r>
      <w:r>
        <w:rPr>
          <w:rFonts w:ascii="Arial" w:hAnsi="Arial" w:cs="Arial"/>
          <w:b/>
          <w:sz w:val="48"/>
          <w:szCs w:val="48"/>
        </w:rPr>
        <w:t xml:space="preserve"> DE ACTIVIDADES PEDAGOGÌ</w:t>
      </w:r>
      <w:r w:rsidR="002C0138" w:rsidRPr="00EF1B68">
        <w:rPr>
          <w:rFonts w:ascii="Arial" w:hAnsi="Arial" w:cs="Arial"/>
          <w:b/>
          <w:sz w:val="48"/>
          <w:szCs w:val="48"/>
        </w:rPr>
        <w:t xml:space="preserve">CAS </w:t>
      </w:r>
      <w:r w:rsidR="003627AE" w:rsidRPr="00EF1B68">
        <w:rPr>
          <w:rFonts w:ascii="Arial" w:hAnsi="Arial" w:cs="Arial"/>
          <w:b/>
          <w:sz w:val="48"/>
          <w:szCs w:val="48"/>
        </w:rPr>
        <w:t xml:space="preserve"> QUE SIRVAN PA</w:t>
      </w:r>
      <w:r>
        <w:rPr>
          <w:rFonts w:ascii="Arial" w:hAnsi="Arial" w:cs="Arial"/>
          <w:b/>
          <w:sz w:val="48"/>
          <w:szCs w:val="48"/>
        </w:rPr>
        <w:t>RA MEJORAR PROBLEMAS DISOPRTOGRÁ</w:t>
      </w:r>
      <w:r w:rsidR="003627AE" w:rsidRPr="00EF1B68">
        <w:rPr>
          <w:rFonts w:ascii="Arial" w:hAnsi="Arial" w:cs="Arial"/>
          <w:b/>
          <w:sz w:val="48"/>
          <w:szCs w:val="48"/>
        </w:rPr>
        <w:t>FICOS</w:t>
      </w:r>
    </w:p>
    <w:p w:rsidR="00B91E48" w:rsidRPr="00EF1B68" w:rsidRDefault="00B91E48" w:rsidP="00547ED8">
      <w:pPr>
        <w:jc w:val="center"/>
        <w:rPr>
          <w:rFonts w:ascii="Arial" w:hAnsi="Arial" w:cs="Arial"/>
          <w:b/>
          <w:sz w:val="48"/>
          <w:szCs w:val="48"/>
        </w:rPr>
      </w:pPr>
    </w:p>
    <w:p w:rsidR="002C0138" w:rsidRDefault="002C0138" w:rsidP="00B91E48">
      <w:pPr>
        <w:jc w:val="center"/>
        <w:rPr>
          <w:rFonts w:ascii="Arial" w:hAnsi="Arial" w:cs="Arial"/>
          <w:b/>
          <w:sz w:val="40"/>
          <w:szCs w:val="40"/>
        </w:rPr>
      </w:pPr>
    </w:p>
    <w:p w:rsidR="005E57F0" w:rsidRDefault="005E57F0" w:rsidP="00B91E48">
      <w:pPr>
        <w:jc w:val="center"/>
        <w:rPr>
          <w:rFonts w:ascii="Arial" w:hAnsi="Arial" w:cs="Arial"/>
          <w:b/>
          <w:sz w:val="40"/>
          <w:szCs w:val="40"/>
        </w:rPr>
      </w:pPr>
    </w:p>
    <w:p w:rsidR="005E57F0" w:rsidRDefault="005E57F0" w:rsidP="00B91E48">
      <w:pPr>
        <w:jc w:val="center"/>
        <w:rPr>
          <w:rFonts w:ascii="Arial" w:hAnsi="Arial" w:cs="Arial"/>
          <w:b/>
          <w:sz w:val="40"/>
          <w:szCs w:val="40"/>
        </w:rPr>
      </w:pPr>
    </w:p>
    <w:p w:rsidR="005E57F0" w:rsidRDefault="005E57F0" w:rsidP="00B91E48">
      <w:pPr>
        <w:jc w:val="center"/>
        <w:rPr>
          <w:rFonts w:ascii="Arial" w:hAnsi="Arial" w:cs="Arial"/>
          <w:b/>
          <w:sz w:val="40"/>
          <w:szCs w:val="40"/>
        </w:rPr>
      </w:pPr>
    </w:p>
    <w:p w:rsidR="005E57F0" w:rsidRDefault="005E57F0" w:rsidP="00B91E48">
      <w:pPr>
        <w:jc w:val="center"/>
        <w:rPr>
          <w:rFonts w:ascii="Arial" w:hAnsi="Arial" w:cs="Arial"/>
          <w:b/>
          <w:sz w:val="40"/>
          <w:szCs w:val="40"/>
        </w:rPr>
      </w:pPr>
    </w:p>
    <w:p w:rsidR="005E57F0" w:rsidRPr="002C0138" w:rsidRDefault="005E57F0" w:rsidP="00B91E48">
      <w:pPr>
        <w:jc w:val="center"/>
        <w:rPr>
          <w:rFonts w:ascii="Arial" w:hAnsi="Arial" w:cs="Arial"/>
          <w:b/>
          <w:sz w:val="40"/>
          <w:szCs w:val="40"/>
        </w:rPr>
      </w:pPr>
    </w:p>
    <w:p w:rsidR="002C0138" w:rsidRDefault="001D6A95" w:rsidP="001D6A95">
      <w:pPr>
        <w:jc w:val="right"/>
        <w:rPr>
          <w:rFonts w:ascii="Arial" w:hAnsi="Arial" w:cs="Arial"/>
          <w:b/>
          <w:sz w:val="24"/>
          <w:szCs w:val="24"/>
        </w:rPr>
      </w:pPr>
      <w:r>
        <w:rPr>
          <w:rFonts w:ascii="Arial" w:hAnsi="Arial" w:cs="Arial"/>
          <w:b/>
          <w:sz w:val="24"/>
          <w:szCs w:val="24"/>
        </w:rPr>
        <w:t>PAG 2</w:t>
      </w:r>
    </w:p>
    <w:p w:rsidR="002C0138" w:rsidRDefault="003C6C67" w:rsidP="00B91E48">
      <w:pPr>
        <w:jc w:val="center"/>
        <w:rPr>
          <w:rFonts w:ascii="Arial" w:hAnsi="Arial" w:cs="Arial"/>
          <w:b/>
          <w:sz w:val="28"/>
          <w:szCs w:val="28"/>
        </w:rPr>
      </w:pPr>
      <w:r>
        <w:rPr>
          <w:rFonts w:ascii="Arial" w:hAnsi="Arial" w:cs="Arial"/>
          <w:b/>
          <w:sz w:val="28"/>
          <w:szCs w:val="28"/>
        </w:rPr>
        <w:lastRenderedPageBreak/>
        <w:t>INTRODUCCIÓ</w:t>
      </w:r>
      <w:r w:rsidR="002C0138" w:rsidRPr="00EF1B68">
        <w:rPr>
          <w:rFonts w:ascii="Arial" w:hAnsi="Arial" w:cs="Arial"/>
          <w:b/>
          <w:sz w:val="28"/>
          <w:szCs w:val="28"/>
        </w:rPr>
        <w:t>N</w:t>
      </w:r>
    </w:p>
    <w:p w:rsidR="001B19A4" w:rsidRPr="00EF1B68" w:rsidRDefault="002A2321" w:rsidP="001B19A4">
      <w:pPr>
        <w:jc w:val="both"/>
        <w:rPr>
          <w:rFonts w:ascii="Arial" w:hAnsi="Arial" w:cs="Arial"/>
          <w:sz w:val="24"/>
          <w:szCs w:val="24"/>
        </w:rPr>
      </w:pPr>
      <w:r w:rsidRPr="00EF1B68">
        <w:rPr>
          <w:rFonts w:ascii="Arial" w:hAnsi="Arial" w:cs="Arial"/>
          <w:sz w:val="24"/>
          <w:szCs w:val="24"/>
        </w:rPr>
        <w:t>El ejercicio de la escritura se cultiva en las personas desde temprana edad, el enseñar a escribir a los niños, se convierte en uno de los mayores  retos pedagógicos para los maestros de preescolar, quienes deben no solo orientar la construcción de palabras, sino a</w:t>
      </w:r>
      <w:r w:rsidR="00D61F59" w:rsidRPr="00EF1B68">
        <w:rPr>
          <w:rFonts w:ascii="Arial" w:hAnsi="Arial" w:cs="Arial"/>
          <w:sz w:val="24"/>
          <w:szCs w:val="24"/>
        </w:rPr>
        <w:t>demás asegurar</w:t>
      </w:r>
      <w:r w:rsidRPr="00EF1B68">
        <w:rPr>
          <w:rFonts w:ascii="Arial" w:hAnsi="Arial" w:cs="Arial"/>
          <w:sz w:val="24"/>
          <w:szCs w:val="24"/>
        </w:rPr>
        <w:t xml:space="preserve"> la adec</w:t>
      </w:r>
      <w:r w:rsidR="00D61F59" w:rsidRPr="00EF1B68">
        <w:rPr>
          <w:rFonts w:ascii="Arial" w:hAnsi="Arial" w:cs="Arial"/>
          <w:sz w:val="24"/>
          <w:szCs w:val="24"/>
        </w:rPr>
        <w:t xml:space="preserve">uada grafía de las mismas, en coherencia con </w:t>
      </w:r>
      <w:r w:rsidRPr="00EF1B68">
        <w:rPr>
          <w:rFonts w:ascii="Arial" w:hAnsi="Arial" w:cs="Arial"/>
          <w:sz w:val="24"/>
          <w:szCs w:val="24"/>
        </w:rPr>
        <w:t xml:space="preserve"> los estándares </w:t>
      </w:r>
      <w:r w:rsidR="001B19A4" w:rsidRPr="00EF1B68">
        <w:rPr>
          <w:rFonts w:ascii="Arial" w:hAnsi="Arial" w:cs="Arial"/>
          <w:sz w:val="24"/>
          <w:szCs w:val="24"/>
        </w:rPr>
        <w:t>generales de ortografía;</w:t>
      </w:r>
      <w:r w:rsidRPr="00EF1B68">
        <w:rPr>
          <w:rFonts w:ascii="Arial" w:hAnsi="Arial" w:cs="Arial"/>
          <w:sz w:val="24"/>
          <w:szCs w:val="24"/>
        </w:rPr>
        <w:t xml:space="preserve"> es aquí precisamente donde </w:t>
      </w:r>
      <w:r w:rsidR="00D61F59" w:rsidRPr="00EF1B68">
        <w:rPr>
          <w:rFonts w:ascii="Arial" w:hAnsi="Arial" w:cs="Arial"/>
          <w:sz w:val="24"/>
          <w:szCs w:val="24"/>
        </w:rPr>
        <w:t xml:space="preserve">cobra relevancia la implementación del presente proyecto investigativo, el cual aborda en su contenido programático los </w:t>
      </w:r>
      <w:r w:rsidR="00E16ADD" w:rsidRPr="00EF1B68">
        <w:rPr>
          <w:rFonts w:ascii="Arial" w:hAnsi="Arial" w:cs="Arial"/>
          <w:sz w:val="24"/>
          <w:szCs w:val="24"/>
        </w:rPr>
        <w:t>elementos de un</w:t>
      </w:r>
      <w:r w:rsidR="001B19A4" w:rsidRPr="00EF1B68">
        <w:rPr>
          <w:rFonts w:ascii="Arial" w:hAnsi="Arial" w:cs="Arial"/>
          <w:sz w:val="24"/>
          <w:szCs w:val="24"/>
        </w:rPr>
        <w:t xml:space="preserve">a propuesta metodológica  para el tratamiento pedagógico del problema de la disortografía en niñas y niños de 5 a 10 años de edad, a partir de la identificación de la  causa  generadora de  la manifestación de problemas disortograficos para luego intervenir con acciones  útiles  para tratar o erradicar este tipo de trastorno.    </w:t>
      </w:r>
    </w:p>
    <w:p w:rsidR="00022CFE" w:rsidRPr="00EF1B68" w:rsidRDefault="001B19A4" w:rsidP="003F5A4D">
      <w:pPr>
        <w:jc w:val="both"/>
        <w:rPr>
          <w:rFonts w:ascii="Arial" w:hAnsi="Arial" w:cs="Arial"/>
          <w:sz w:val="24"/>
          <w:szCs w:val="24"/>
        </w:rPr>
      </w:pPr>
      <w:r w:rsidRPr="00EF1B68">
        <w:rPr>
          <w:rFonts w:ascii="Arial" w:hAnsi="Arial" w:cs="Arial"/>
          <w:sz w:val="24"/>
          <w:szCs w:val="24"/>
        </w:rPr>
        <w:t xml:space="preserve">Así las cosas, podemos decir que </w:t>
      </w:r>
      <w:r w:rsidR="003A6958" w:rsidRPr="00EF1B68">
        <w:rPr>
          <w:rFonts w:ascii="Arial" w:hAnsi="Arial" w:cs="Arial"/>
          <w:sz w:val="24"/>
          <w:szCs w:val="24"/>
        </w:rPr>
        <w:t xml:space="preserve"> </w:t>
      </w:r>
      <w:r w:rsidRPr="00EF1B68">
        <w:rPr>
          <w:rFonts w:ascii="Arial" w:hAnsi="Arial" w:cs="Arial"/>
          <w:sz w:val="24"/>
          <w:szCs w:val="24"/>
        </w:rPr>
        <w:t>l</w:t>
      </w:r>
      <w:r w:rsidR="003F5A4D" w:rsidRPr="00EF1B68">
        <w:rPr>
          <w:rFonts w:ascii="Arial" w:hAnsi="Arial" w:cs="Arial"/>
          <w:sz w:val="24"/>
          <w:szCs w:val="24"/>
        </w:rPr>
        <w:t>a  disortografia se define como la escritura de las palabras de forma incorrecta</w:t>
      </w:r>
      <w:r w:rsidR="00BF50E5" w:rsidRPr="00EF1B68">
        <w:rPr>
          <w:rFonts w:ascii="Arial" w:hAnsi="Arial" w:cs="Arial"/>
          <w:sz w:val="24"/>
          <w:szCs w:val="24"/>
        </w:rPr>
        <w:t>,</w:t>
      </w:r>
      <w:r w:rsidR="00022CFE" w:rsidRPr="00EF1B68">
        <w:rPr>
          <w:rFonts w:ascii="Arial" w:hAnsi="Arial" w:cs="Arial"/>
          <w:sz w:val="24"/>
          <w:szCs w:val="24"/>
        </w:rPr>
        <w:t xml:space="preserve"> es decir se refiere a las dificultades que se tiene en las normas ortográfic</w:t>
      </w:r>
      <w:r w:rsidR="000010D7" w:rsidRPr="00EF1B68">
        <w:rPr>
          <w:rFonts w:ascii="Arial" w:hAnsi="Arial" w:cs="Arial"/>
          <w:sz w:val="24"/>
          <w:szCs w:val="24"/>
        </w:rPr>
        <w:t>as para aplicarlas en la escritu</w:t>
      </w:r>
      <w:r w:rsidR="00022CFE" w:rsidRPr="00EF1B68">
        <w:rPr>
          <w:rFonts w:ascii="Arial" w:hAnsi="Arial" w:cs="Arial"/>
          <w:sz w:val="24"/>
          <w:szCs w:val="24"/>
        </w:rPr>
        <w:t>ra cotidiana.</w:t>
      </w:r>
    </w:p>
    <w:p w:rsidR="00E16ADD" w:rsidRPr="00EF1B68" w:rsidRDefault="00022CFE" w:rsidP="00E16ADD">
      <w:pPr>
        <w:jc w:val="both"/>
        <w:rPr>
          <w:rFonts w:ascii="Arial" w:hAnsi="Arial" w:cs="Arial"/>
          <w:sz w:val="24"/>
          <w:szCs w:val="24"/>
        </w:rPr>
      </w:pPr>
      <w:r w:rsidRPr="00EF1B68">
        <w:rPr>
          <w:rFonts w:ascii="Arial" w:hAnsi="Arial" w:cs="Arial"/>
          <w:sz w:val="24"/>
          <w:szCs w:val="24"/>
        </w:rPr>
        <w:t xml:space="preserve">Entre las dificultades que </w:t>
      </w:r>
      <w:r w:rsidR="00C75540" w:rsidRPr="00EF1B68">
        <w:rPr>
          <w:rFonts w:ascii="Arial" w:hAnsi="Arial" w:cs="Arial"/>
          <w:sz w:val="24"/>
          <w:szCs w:val="24"/>
        </w:rPr>
        <w:t>se presentan se encuentra el problema para  escribir correctamente las palabras</w:t>
      </w:r>
      <w:r w:rsidR="003F5A4D" w:rsidRPr="00EF1B68">
        <w:rPr>
          <w:rFonts w:ascii="Arial" w:hAnsi="Arial" w:cs="Arial"/>
          <w:sz w:val="24"/>
          <w:szCs w:val="24"/>
        </w:rPr>
        <w:t xml:space="preserve"> </w:t>
      </w:r>
      <w:r w:rsidR="00C75540" w:rsidRPr="00EF1B68">
        <w:rPr>
          <w:rFonts w:ascii="Arial" w:hAnsi="Arial" w:cs="Arial"/>
          <w:sz w:val="24"/>
          <w:szCs w:val="24"/>
        </w:rPr>
        <w:t xml:space="preserve">de acuerdo a las reglas gramaticales, inconvenientes Para la asociación de sonidos y la forma de escribir las palabras  y conflicto </w:t>
      </w:r>
      <w:r w:rsidR="00872E7F" w:rsidRPr="00EF1B68">
        <w:rPr>
          <w:rFonts w:ascii="Arial" w:hAnsi="Arial" w:cs="Arial"/>
          <w:sz w:val="24"/>
          <w:szCs w:val="24"/>
        </w:rPr>
        <w:t>significativo</w:t>
      </w:r>
      <w:r w:rsidR="00C75540" w:rsidRPr="00EF1B68">
        <w:rPr>
          <w:rFonts w:ascii="Arial" w:hAnsi="Arial" w:cs="Arial"/>
          <w:sz w:val="24"/>
          <w:szCs w:val="24"/>
        </w:rPr>
        <w:t xml:space="preserve"> de la ortografía, asociada a trastornos lectores.</w:t>
      </w:r>
    </w:p>
    <w:p w:rsidR="00872E7F" w:rsidRPr="00EF1B68" w:rsidRDefault="00C75540" w:rsidP="00E16ADD">
      <w:pPr>
        <w:jc w:val="both"/>
        <w:rPr>
          <w:rFonts w:ascii="Arial" w:hAnsi="Arial" w:cs="Arial"/>
          <w:sz w:val="24"/>
          <w:szCs w:val="24"/>
        </w:rPr>
      </w:pPr>
      <w:r w:rsidRPr="00EF1B68">
        <w:rPr>
          <w:rFonts w:ascii="Arial" w:hAnsi="Arial" w:cs="Arial"/>
          <w:sz w:val="24"/>
          <w:szCs w:val="24"/>
        </w:rPr>
        <w:t xml:space="preserve">Para analizar esta problemática se hizo necesaria la aplicación de trabajos de campos </w:t>
      </w:r>
      <w:r w:rsidR="00872E7F" w:rsidRPr="00EF1B68">
        <w:rPr>
          <w:rFonts w:ascii="Arial" w:hAnsi="Arial" w:cs="Arial"/>
          <w:sz w:val="24"/>
          <w:szCs w:val="24"/>
        </w:rPr>
        <w:t>utilizando como herramienta central la observación directa en actividades de carácter  lingüístico de motricidad fina - gruesa   corporal y musical  aplicada a niños pertenecientes a la fundación unión temporal barrullo.</w:t>
      </w:r>
      <w:r w:rsidR="009D44FA" w:rsidRPr="00EF1B68">
        <w:rPr>
          <w:rFonts w:ascii="Arial" w:hAnsi="Arial" w:cs="Arial"/>
          <w:sz w:val="24"/>
          <w:szCs w:val="24"/>
        </w:rPr>
        <w:t xml:space="preserve"> Ubicada </w:t>
      </w:r>
      <w:r w:rsidR="00BF50E5" w:rsidRPr="00EF1B68">
        <w:rPr>
          <w:rFonts w:ascii="Arial" w:hAnsi="Arial" w:cs="Arial"/>
          <w:sz w:val="24"/>
          <w:szCs w:val="24"/>
        </w:rPr>
        <w:t xml:space="preserve">en el barrio </w:t>
      </w:r>
      <w:r w:rsidR="009D44FA" w:rsidRPr="00EF1B68">
        <w:rPr>
          <w:rFonts w:ascii="Arial" w:hAnsi="Arial" w:cs="Arial"/>
          <w:sz w:val="24"/>
          <w:szCs w:val="24"/>
        </w:rPr>
        <w:t xml:space="preserve"> San Pedro mártir.</w:t>
      </w:r>
    </w:p>
    <w:p w:rsidR="00872E7F" w:rsidRPr="00EF1B68" w:rsidRDefault="00BF50E5" w:rsidP="00E16ADD">
      <w:pPr>
        <w:jc w:val="both"/>
        <w:rPr>
          <w:rFonts w:ascii="Arial" w:hAnsi="Arial" w:cs="Arial"/>
          <w:sz w:val="24"/>
          <w:szCs w:val="24"/>
        </w:rPr>
      </w:pPr>
      <w:r w:rsidRPr="00EF1B68">
        <w:rPr>
          <w:rFonts w:ascii="Arial" w:hAnsi="Arial" w:cs="Arial"/>
          <w:sz w:val="24"/>
          <w:szCs w:val="24"/>
        </w:rPr>
        <w:t xml:space="preserve">Además de lo anterior es válido anotar que nuestro interés </w:t>
      </w:r>
      <w:r w:rsidR="007375F3" w:rsidRPr="00EF1B68">
        <w:rPr>
          <w:rFonts w:ascii="Arial" w:hAnsi="Arial" w:cs="Arial"/>
          <w:sz w:val="24"/>
          <w:szCs w:val="24"/>
        </w:rPr>
        <w:t xml:space="preserve">como estudiantes </w:t>
      </w:r>
      <w:r w:rsidRPr="00EF1B68">
        <w:rPr>
          <w:rFonts w:ascii="Arial" w:hAnsi="Arial" w:cs="Arial"/>
          <w:sz w:val="24"/>
          <w:szCs w:val="24"/>
        </w:rPr>
        <w:t xml:space="preserve">de Licenciatura en Pedagogía Infantil, docentes en formación y en ejercicio, es trascender en la solución de la problemática, en el sentido de no limitarnos al mero    conocimiento de </w:t>
      </w:r>
      <w:r w:rsidR="007375F3" w:rsidRPr="00EF1B68">
        <w:rPr>
          <w:rFonts w:ascii="Arial" w:hAnsi="Arial" w:cs="Arial"/>
          <w:sz w:val="24"/>
          <w:szCs w:val="24"/>
        </w:rPr>
        <w:t xml:space="preserve"> las</w:t>
      </w:r>
      <w:r w:rsidRPr="00EF1B68">
        <w:rPr>
          <w:rFonts w:ascii="Arial" w:hAnsi="Arial" w:cs="Arial"/>
          <w:sz w:val="24"/>
          <w:szCs w:val="24"/>
        </w:rPr>
        <w:t xml:space="preserve"> posibles </w:t>
      </w:r>
      <w:r w:rsidR="007375F3" w:rsidRPr="00EF1B68">
        <w:rPr>
          <w:rFonts w:ascii="Arial" w:hAnsi="Arial" w:cs="Arial"/>
          <w:sz w:val="24"/>
          <w:szCs w:val="24"/>
        </w:rPr>
        <w:t xml:space="preserve"> causas e implementar actividades peda</w:t>
      </w:r>
      <w:r w:rsidRPr="00EF1B68">
        <w:rPr>
          <w:rFonts w:ascii="Arial" w:hAnsi="Arial" w:cs="Arial"/>
          <w:sz w:val="24"/>
          <w:szCs w:val="24"/>
        </w:rPr>
        <w:t>gógicas sobre  esta dificultad</w:t>
      </w:r>
      <w:r w:rsidR="007375F3" w:rsidRPr="00EF1B68">
        <w:rPr>
          <w:rFonts w:ascii="Arial" w:hAnsi="Arial" w:cs="Arial"/>
          <w:sz w:val="24"/>
          <w:szCs w:val="24"/>
        </w:rPr>
        <w:t>, si no también intervenir   con acciones  preventivas  a la manifestación d</w:t>
      </w:r>
      <w:r w:rsidR="009D44FA" w:rsidRPr="00EF1B68">
        <w:rPr>
          <w:rFonts w:ascii="Arial" w:hAnsi="Arial" w:cs="Arial"/>
          <w:sz w:val="24"/>
          <w:szCs w:val="24"/>
        </w:rPr>
        <w:t>e la disotografia en los estudiantes de preescolar y primaria.</w:t>
      </w:r>
    </w:p>
    <w:p w:rsidR="002C0138" w:rsidRPr="00EF1B68" w:rsidRDefault="00BF50E5" w:rsidP="00BF50E5">
      <w:pPr>
        <w:jc w:val="both"/>
        <w:rPr>
          <w:rFonts w:ascii="Arial" w:hAnsi="Arial" w:cs="Arial"/>
          <w:sz w:val="24"/>
          <w:szCs w:val="24"/>
        </w:rPr>
      </w:pPr>
      <w:r w:rsidRPr="00EF1B68">
        <w:rPr>
          <w:rFonts w:ascii="Arial" w:hAnsi="Arial" w:cs="Arial"/>
          <w:sz w:val="24"/>
          <w:szCs w:val="24"/>
        </w:rPr>
        <w:t xml:space="preserve">Lo cual  nos permitiría aportar a la consecución de una formación integral, en la que los futuros ciudadanos no solo aprendan a escribir sino que escriban bien, con calidad, capacitados para afrontar las exigencias de la sociedad competitiva actual, estando así a la altura de los tiempos. </w:t>
      </w:r>
    </w:p>
    <w:p w:rsidR="002C0138" w:rsidRPr="00EF1B68" w:rsidRDefault="001D6A95" w:rsidP="001D6A95">
      <w:pPr>
        <w:jc w:val="right"/>
        <w:rPr>
          <w:rFonts w:ascii="Arial" w:hAnsi="Arial" w:cs="Arial"/>
          <w:b/>
          <w:sz w:val="24"/>
          <w:szCs w:val="24"/>
        </w:rPr>
      </w:pPr>
      <w:r>
        <w:rPr>
          <w:rFonts w:ascii="Arial" w:hAnsi="Arial" w:cs="Arial"/>
          <w:b/>
          <w:sz w:val="24"/>
          <w:szCs w:val="24"/>
        </w:rPr>
        <w:t>PAG 3</w:t>
      </w:r>
    </w:p>
    <w:p w:rsidR="002C0138" w:rsidRDefault="003C6C67" w:rsidP="00DF1F73">
      <w:pPr>
        <w:jc w:val="center"/>
        <w:rPr>
          <w:rFonts w:ascii="Arial" w:hAnsi="Arial" w:cs="Arial"/>
          <w:b/>
          <w:sz w:val="28"/>
          <w:szCs w:val="28"/>
        </w:rPr>
      </w:pPr>
      <w:r>
        <w:rPr>
          <w:rFonts w:ascii="Arial" w:hAnsi="Arial" w:cs="Arial"/>
          <w:b/>
          <w:sz w:val="28"/>
          <w:szCs w:val="28"/>
        </w:rPr>
        <w:lastRenderedPageBreak/>
        <w:t>JUSTIFICACIÒ</w:t>
      </w:r>
      <w:r w:rsidR="00DF1F73" w:rsidRPr="00EF1B68">
        <w:rPr>
          <w:rFonts w:ascii="Arial" w:hAnsi="Arial" w:cs="Arial"/>
          <w:b/>
          <w:sz w:val="28"/>
          <w:szCs w:val="28"/>
        </w:rPr>
        <w:t>N</w:t>
      </w:r>
    </w:p>
    <w:p w:rsidR="00EF1B68" w:rsidRPr="00EF1B68" w:rsidRDefault="00EF1B68" w:rsidP="00DF1F73">
      <w:pPr>
        <w:jc w:val="center"/>
        <w:rPr>
          <w:rFonts w:ascii="Arial" w:hAnsi="Arial" w:cs="Arial"/>
          <w:b/>
          <w:sz w:val="28"/>
          <w:szCs w:val="28"/>
        </w:rPr>
      </w:pPr>
    </w:p>
    <w:p w:rsidR="009D44FA" w:rsidRPr="00EF1B68" w:rsidRDefault="00F42E88" w:rsidP="008532BB">
      <w:pPr>
        <w:jc w:val="both"/>
        <w:rPr>
          <w:rFonts w:ascii="Arial" w:hAnsi="Arial" w:cs="Arial"/>
          <w:sz w:val="24"/>
          <w:szCs w:val="24"/>
        </w:rPr>
      </w:pPr>
      <w:r w:rsidRPr="00EF1B68">
        <w:rPr>
          <w:rFonts w:ascii="Arial" w:hAnsi="Arial" w:cs="Arial"/>
          <w:sz w:val="24"/>
          <w:szCs w:val="24"/>
        </w:rPr>
        <w:t xml:space="preserve"> </w:t>
      </w:r>
      <w:r w:rsidR="002004B8" w:rsidRPr="00EF1B68">
        <w:rPr>
          <w:rFonts w:ascii="Arial" w:hAnsi="Arial" w:cs="Arial"/>
          <w:sz w:val="24"/>
          <w:szCs w:val="24"/>
        </w:rPr>
        <w:t>Las</w:t>
      </w:r>
      <w:r w:rsidR="008532BB" w:rsidRPr="00EF1B68">
        <w:rPr>
          <w:rFonts w:ascii="Arial" w:hAnsi="Arial" w:cs="Arial"/>
          <w:sz w:val="24"/>
          <w:szCs w:val="24"/>
        </w:rPr>
        <w:t xml:space="preserve"> dificultades de aprendizaje de la lectura y la escritura tienen  una repercusión amplia en la vida del estudiante. En primer lugar, provocan un rendimiento bajo durante muchos años en las tareas de lectura y escritura</w:t>
      </w:r>
      <w:r w:rsidR="0021185E" w:rsidRPr="00EF1B68">
        <w:rPr>
          <w:rFonts w:ascii="Arial" w:hAnsi="Arial" w:cs="Arial"/>
          <w:sz w:val="24"/>
          <w:szCs w:val="24"/>
        </w:rPr>
        <w:t>, e</w:t>
      </w:r>
      <w:r w:rsidR="008532BB" w:rsidRPr="00EF1B68">
        <w:rPr>
          <w:rFonts w:ascii="Arial" w:hAnsi="Arial" w:cs="Arial"/>
          <w:sz w:val="24"/>
          <w:szCs w:val="24"/>
        </w:rPr>
        <w:t>sto influye negativamente en el rendimiento escolar y produce un retraso en la adquisición de conocimientos en la mayoría de l</w:t>
      </w:r>
      <w:r w:rsidR="0021185E" w:rsidRPr="00EF1B68">
        <w:rPr>
          <w:rFonts w:ascii="Arial" w:hAnsi="Arial" w:cs="Arial"/>
          <w:sz w:val="24"/>
          <w:szCs w:val="24"/>
        </w:rPr>
        <w:t xml:space="preserve">as áreas del currículo. </w:t>
      </w:r>
      <w:r w:rsidR="008532BB" w:rsidRPr="00EF1B68">
        <w:rPr>
          <w:rFonts w:ascii="Arial" w:hAnsi="Arial" w:cs="Arial"/>
          <w:sz w:val="24"/>
          <w:szCs w:val="24"/>
        </w:rPr>
        <w:t>También es frecuente que la imagen social del muchacho se deteriore y repercuta de forma importante en la propia autoestima.</w:t>
      </w:r>
    </w:p>
    <w:p w:rsidR="005445F7" w:rsidRPr="00EF1B68" w:rsidRDefault="00F42E88" w:rsidP="00CC26EB">
      <w:pPr>
        <w:jc w:val="both"/>
        <w:rPr>
          <w:rFonts w:ascii="Arial" w:hAnsi="Arial" w:cs="Arial"/>
          <w:sz w:val="24"/>
          <w:szCs w:val="24"/>
        </w:rPr>
      </w:pPr>
      <w:r w:rsidRPr="00EF1B68">
        <w:rPr>
          <w:rFonts w:ascii="Arial" w:hAnsi="Arial" w:cs="Arial"/>
          <w:sz w:val="24"/>
          <w:szCs w:val="24"/>
        </w:rPr>
        <w:t xml:space="preserve">Por esta razón se  crea la necesidad </w:t>
      </w:r>
      <w:r w:rsidR="002004B8" w:rsidRPr="00EF1B68">
        <w:rPr>
          <w:rFonts w:ascii="Arial" w:hAnsi="Arial" w:cs="Arial"/>
          <w:sz w:val="24"/>
          <w:szCs w:val="24"/>
        </w:rPr>
        <w:t xml:space="preserve"> en la medida de lo posible, de mejorar las habilidades de lectura y escritura, compensar el impacto en la capacidad de estudio y el rendimiento escolar, y se impida que se manifiesten consecuencias psicológicas</w:t>
      </w:r>
      <w:r w:rsidR="005445F7" w:rsidRPr="00EF1B68">
        <w:rPr>
          <w:rFonts w:ascii="Arial" w:hAnsi="Arial" w:cs="Arial"/>
          <w:sz w:val="24"/>
          <w:szCs w:val="24"/>
        </w:rPr>
        <w:t>.</w:t>
      </w:r>
      <w:r w:rsidR="002004B8" w:rsidRPr="00EF1B68">
        <w:rPr>
          <w:rFonts w:ascii="Arial" w:hAnsi="Arial" w:cs="Arial"/>
          <w:sz w:val="24"/>
          <w:szCs w:val="24"/>
        </w:rPr>
        <w:t xml:space="preserve"> </w:t>
      </w:r>
    </w:p>
    <w:p w:rsidR="005445F7" w:rsidRPr="00EF1B68" w:rsidRDefault="005445F7" w:rsidP="00CC26EB">
      <w:pPr>
        <w:jc w:val="both"/>
        <w:rPr>
          <w:rFonts w:ascii="Arial" w:hAnsi="Arial" w:cs="Arial"/>
          <w:sz w:val="24"/>
          <w:szCs w:val="24"/>
        </w:rPr>
      </w:pPr>
      <w:r w:rsidRPr="00EF1B68">
        <w:rPr>
          <w:rFonts w:ascii="Arial" w:hAnsi="Arial" w:cs="Arial"/>
          <w:sz w:val="24"/>
          <w:szCs w:val="24"/>
        </w:rPr>
        <w:t>Es por ello precisamente que se desarrolla el presente proyecto investigativo, como una estrategia metodológica orientada a la prevención y tratamiento de la diso</w:t>
      </w:r>
      <w:r w:rsidR="0021185E" w:rsidRPr="00EF1B68">
        <w:rPr>
          <w:rFonts w:ascii="Arial" w:hAnsi="Arial" w:cs="Arial"/>
          <w:sz w:val="24"/>
          <w:szCs w:val="24"/>
        </w:rPr>
        <w:t>rtografía, en el entendido que é</w:t>
      </w:r>
      <w:r w:rsidRPr="00EF1B68">
        <w:rPr>
          <w:rFonts w:ascii="Arial" w:hAnsi="Arial" w:cs="Arial"/>
          <w:sz w:val="24"/>
          <w:szCs w:val="24"/>
        </w:rPr>
        <w:t xml:space="preserve">sta </w:t>
      </w:r>
      <w:r w:rsidR="0021185E" w:rsidRPr="00EF1B68">
        <w:rPr>
          <w:rFonts w:ascii="Arial" w:hAnsi="Arial" w:cs="Arial"/>
          <w:sz w:val="24"/>
          <w:szCs w:val="24"/>
        </w:rPr>
        <w:t xml:space="preserve">dificultad </w:t>
      </w:r>
      <w:r w:rsidRPr="00EF1B68">
        <w:rPr>
          <w:rFonts w:ascii="Arial" w:hAnsi="Arial" w:cs="Arial"/>
          <w:sz w:val="24"/>
          <w:szCs w:val="24"/>
        </w:rPr>
        <w:t xml:space="preserve">es </w:t>
      </w:r>
      <w:r w:rsidR="0021185E" w:rsidRPr="00EF1B68">
        <w:rPr>
          <w:rFonts w:ascii="Arial" w:hAnsi="Arial" w:cs="Arial"/>
          <w:sz w:val="24"/>
          <w:szCs w:val="24"/>
        </w:rPr>
        <w:t>un macro foco generador de las consecuencias cognitivas expuestas con antelación.</w:t>
      </w:r>
    </w:p>
    <w:p w:rsidR="0021185E" w:rsidRPr="00EF1B68" w:rsidRDefault="0021185E" w:rsidP="00CC26EB">
      <w:pPr>
        <w:jc w:val="both"/>
        <w:rPr>
          <w:rFonts w:ascii="Arial" w:hAnsi="Arial" w:cs="Arial"/>
          <w:sz w:val="24"/>
          <w:szCs w:val="24"/>
        </w:rPr>
      </w:pPr>
      <w:r w:rsidRPr="00EF1B68">
        <w:rPr>
          <w:rFonts w:ascii="Arial" w:hAnsi="Arial" w:cs="Arial"/>
          <w:sz w:val="24"/>
          <w:szCs w:val="24"/>
        </w:rPr>
        <w:t xml:space="preserve">Es de gran importancia que el docente de preescolar, desarrolle dentro de su programa de formación académica, técnicas orientadas al  </w:t>
      </w:r>
      <w:r w:rsidR="00F56BD3" w:rsidRPr="00EF1B68">
        <w:rPr>
          <w:rFonts w:ascii="Arial" w:hAnsi="Arial" w:cs="Arial"/>
          <w:sz w:val="24"/>
          <w:szCs w:val="24"/>
        </w:rPr>
        <w:t xml:space="preserve">manejo y prevención de la disortografia, pues si este tipo de </w:t>
      </w:r>
      <w:r w:rsidRPr="00EF1B68">
        <w:rPr>
          <w:rFonts w:ascii="Arial" w:hAnsi="Arial" w:cs="Arial"/>
          <w:sz w:val="24"/>
          <w:szCs w:val="24"/>
        </w:rPr>
        <w:t xml:space="preserve"> </w:t>
      </w:r>
      <w:r w:rsidR="00C06F36" w:rsidRPr="00EF1B68">
        <w:rPr>
          <w:rFonts w:ascii="Arial" w:hAnsi="Arial" w:cs="Arial"/>
          <w:sz w:val="24"/>
          <w:szCs w:val="24"/>
        </w:rPr>
        <w:t>problemáticas no son tratadas oportunamente y por el contrario se hace caso omiso de su presencia, se estará dejando en tela de juicio no solo el adecuado proceso de escrituralidad</w:t>
      </w:r>
      <w:bookmarkStart w:id="0" w:name="_GoBack"/>
      <w:bookmarkEnd w:id="0"/>
      <w:r w:rsidR="00C06F36" w:rsidRPr="00EF1B68">
        <w:rPr>
          <w:rFonts w:ascii="Arial" w:hAnsi="Arial" w:cs="Arial"/>
          <w:sz w:val="24"/>
          <w:szCs w:val="24"/>
        </w:rPr>
        <w:t xml:space="preserve">, que realiza el dicente, sino la calidad de la educación que como formador  imparte. </w:t>
      </w:r>
    </w:p>
    <w:p w:rsidR="00845B6E" w:rsidRPr="00EF1B68" w:rsidRDefault="005445F7" w:rsidP="00845B6E">
      <w:pPr>
        <w:jc w:val="both"/>
        <w:rPr>
          <w:rFonts w:ascii="Arial" w:hAnsi="Arial" w:cs="Arial"/>
          <w:sz w:val="24"/>
          <w:szCs w:val="24"/>
        </w:rPr>
      </w:pPr>
      <w:r w:rsidRPr="00EF1B68">
        <w:rPr>
          <w:rFonts w:ascii="Arial" w:hAnsi="Arial" w:cs="Arial"/>
          <w:sz w:val="24"/>
          <w:szCs w:val="24"/>
        </w:rPr>
        <w:t>P</w:t>
      </w:r>
      <w:r w:rsidR="00C06F36" w:rsidRPr="00EF1B68">
        <w:rPr>
          <w:rFonts w:ascii="Arial" w:hAnsi="Arial" w:cs="Arial"/>
          <w:sz w:val="24"/>
          <w:szCs w:val="24"/>
        </w:rPr>
        <w:t>ara  ello se puntualiza en la implementación de las siguientes actividades</w:t>
      </w:r>
      <w:r w:rsidR="00430861" w:rsidRPr="00EF1B68">
        <w:rPr>
          <w:rFonts w:ascii="Arial" w:hAnsi="Arial" w:cs="Arial"/>
          <w:sz w:val="24"/>
          <w:szCs w:val="24"/>
        </w:rPr>
        <w:t xml:space="preserve"> </w:t>
      </w:r>
      <w:r w:rsidR="00515239" w:rsidRPr="00EF1B68">
        <w:rPr>
          <w:rFonts w:ascii="Arial" w:hAnsi="Arial" w:cs="Arial"/>
          <w:sz w:val="24"/>
          <w:szCs w:val="24"/>
        </w:rPr>
        <w:t>que</w:t>
      </w:r>
      <w:r w:rsidR="00C06F36" w:rsidRPr="00EF1B68">
        <w:rPr>
          <w:rFonts w:ascii="Arial" w:hAnsi="Arial" w:cs="Arial"/>
          <w:sz w:val="24"/>
          <w:szCs w:val="24"/>
        </w:rPr>
        <w:t xml:space="preserve"> afrontan </w:t>
      </w:r>
      <w:r w:rsidR="00515239" w:rsidRPr="00EF1B68">
        <w:rPr>
          <w:rFonts w:ascii="Arial" w:hAnsi="Arial" w:cs="Arial"/>
          <w:sz w:val="24"/>
          <w:szCs w:val="24"/>
        </w:rPr>
        <w:t xml:space="preserve"> </w:t>
      </w:r>
      <w:r w:rsidR="00C06F36" w:rsidRPr="00EF1B68">
        <w:rPr>
          <w:rFonts w:ascii="Arial" w:hAnsi="Arial" w:cs="Arial"/>
          <w:sz w:val="24"/>
          <w:szCs w:val="24"/>
        </w:rPr>
        <w:t xml:space="preserve">la disortografía desde la optimización de </w:t>
      </w:r>
      <w:r w:rsidR="00430861" w:rsidRPr="00EF1B68">
        <w:rPr>
          <w:rFonts w:ascii="Arial" w:hAnsi="Arial" w:cs="Arial"/>
          <w:sz w:val="24"/>
          <w:szCs w:val="24"/>
        </w:rPr>
        <w:t xml:space="preserve"> las habilidades de lectura y escritura</w:t>
      </w:r>
      <w:r w:rsidR="00C06F36" w:rsidRPr="00EF1B68">
        <w:rPr>
          <w:rFonts w:ascii="Arial" w:hAnsi="Arial" w:cs="Arial"/>
          <w:sz w:val="24"/>
          <w:szCs w:val="24"/>
        </w:rPr>
        <w:t xml:space="preserve"> así:</w:t>
      </w:r>
      <w:r w:rsidR="00430861" w:rsidRPr="00EF1B68">
        <w:rPr>
          <w:rFonts w:ascii="Arial" w:hAnsi="Arial" w:cs="Arial"/>
          <w:sz w:val="24"/>
          <w:szCs w:val="24"/>
        </w:rPr>
        <w:t xml:space="preserve"> </w:t>
      </w:r>
    </w:p>
    <w:p w:rsidR="000E626D" w:rsidRPr="00EF1B68" w:rsidRDefault="00845B6E" w:rsidP="00845B6E">
      <w:pPr>
        <w:pStyle w:val="Prrafodelista"/>
        <w:numPr>
          <w:ilvl w:val="0"/>
          <w:numId w:val="10"/>
        </w:numPr>
        <w:jc w:val="both"/>
        <w:rPr>
          <w:rFonts w:ascii="Arial" w:hAnsi="Arial" w:cs="Arial"/>
          <w:sz w:val="24"/>
          <w:szCs w:val="24"/>
        </w:rPr>
      </w:pPr>
      <w:r w:rsidRPr="00EF1B68">
        <w:rPr>
          <w:rFonts w:ascii="Arial" w:hAnsi="Arial" w:cs="Arial"/>
          <w:sz w:val="24"/>
          <w:szCs w:val="24"/>
        </w:rPr>
        <w:t>Desarrollar la percepción espaciotemporal del sujeto.</w:t>
      </w:r>
    </w:p>
    <w:p w:rsidR="00845B6E" w:rsidRPr="00EF1B68" w:rsidRDefault="00845B6E" w:rsidP="00845B6E">
      <w:pPr>
        <w:pStyle w:val="Prrafodelista"/>
        <w:numPr>
          <w:ilvl w:val="0"/>
          <w:numId w:val="10"/>
        </w:numPr>
        <w:rPr>
          <w:rFonts w:ascii="Arial" w:hAnsi="Arial" w:cs="Arial"/>
          <w:sz w:val="24"/>
          <w:szCs w:val="24"/>
        </w:rPr>
      </w:pPr>
      <w:r w:rsidRPr="00EF1B68">
        <w:rPr>
          <w:rFonts w:ascii="Arial" w:hAnsi="Arial" w:cs="Arial"/>
          <w:sz w:val="24"/>
          <w:szCs w:val="24"/>
        </w:rPr>
        <w:t>Mejorar la Deficiencia e</w:t>
      </w:r>
      <w:r w:rsidR="00D6772C" w:rsidRPr="00EF1B68">
        <w:rPr>
          <w:rFonts w:ascii="Arial" w:hAnsi="Arial" w:cs="Arial"/>
          <w:sz w:val="24"/>
          <w:szCs w:val="24"/>
        </w:rPr>
        <w:t>n la percepción visual y</w:t>
      </w:r>
      <w:r w:rsidRPr="00EF1B68">
        <w:rPr>
          <w:rFonts w:ascii="Arial" w:hAnsi="Arial" w:cs="Arial"/>
          <w:sz w:val="24"/>
          <w:szCs w:val="24"/>
        </w:rPr>
        <w:t xml:space="preserve"> auditiva.</w:t>
      </w:r>
    </w:p>
    <w:p w:rsidR="00D6772C" w:rsidRPr="00EF1B68" w:rsidRDefault="00D6772C" w:rsidP="00845B6E">
      <w:pPr>
        <w:pStyle w:val="Prrafodelista"/>
        <w:numPr>
          <w:ilvl w:val="0"/>
          <w:numId w:val="10"/>
        </w:numPr>
        <w:rPr>
          <w:rFonts w:ascii="Arial" w:hAnsi="Arial" w:cs="Arial"/>
          <w:sz w:val="24"/>
          <w:szCs w:val="24"/>
        </w:rPr>
      </w:pPr>
      <w:r w:rsidRPr="00EF1B68">
        <w:rPr>
          <w:rFonts w:ascii="Arial" w:hAnsi="Arial" w:cs="Arial"/>
          <w:sz w:val="24"/>
          <w:szCs w:val="24"/>
        </w:rPr>
        <w:t>Fortalecer  la memoria visual  y auditiva.</w:t>
      </w:r>
    </w:p>
    <w:p w:rsidR="00D6772C" w:rsidRPr="00EF1B68" w:rsidRDefault="00D6772C" w:rsidP="00845B6E">
      <w:pPr>
        <w:pStyle w:val="Prrafodelista"/>
        <w:numPr>
          <w:ilvl w:val="0"/>
          <w:numId w:val="10"/>
        </w:numPr>
        <w:rPr>
          <w:rFonts w:ascii="Arial" w:hAnsi="Arial" w:cs="Arial"/>
          <w:sz w:val="24"/>
          <w:szCs w:val="24"/>
        </w:rPr>
      </w:pPr>
      <w:r w:rsidRPr="00EF1B68">
        <w:rPr>
          <w:rFonts w:ascii="Arial" w:hAnsi="Arial" w:cs="Arial"/>
          <w:sz w:val="24"/>
          <w:szCs w:val="24"/>
        </w:rPr>
        <w:t>Aumentar el nivel de vocabulario del sujeto.</w:t>
      </w:r>
    </w:p>
    <w:p w:rsidR="00845B6E" w:rsidRPr="00EF1B68" w:rsidRDefault="00845B6E" w:rsidP="00845B6E">
      <w:pPr>
        <w:pStyle w:val="Prrafodelista"/>
        <w:numPr>
          <w:ilvl w:val="0"/>
          <w:numId w:val="10"/>
        </w:numPr>
        <w:rPr>
          <w:rFonts w:ascii="Arial" w:hAnsi="Arial" w:cs="Arial"/>
          <w:sz w:val="24"/>
          <w:szCs w:val="24"/>
        </w:rPr>
      </w:pPr>
      <w:r w:rsidRPr="00EF1B68">
        <w:rPr>
          <w:rFonts w:ascii="Arial" w:hAnsi="Arial" w:cs="Arial"/>
          <w:sz w:val="24"/>
          <w:szCs w:val="24"/>
        </w:rPr>
        <w:t>Corregir  la Mala articulación en los fonemas que se traducen en la escritura.</w:t>
      </w:r>
    </w:p>
    <w:p w:rsidR="00254263" w:rsidRDefault="00254263" w:rsidP="00845B6E">
      <w:pPr>
        <w:pStyle w:val="Prrafodelista"/>
        <w:numPr>
          <w:ilvl w:val="0"/>
          <w:numId w:val="9"/>
        </w:numPr>
        <w:jc w:val="both"/>
        <w:rPr>
          <w:rFonts w:ascii="Arial" w:hAnsi="Arial" w:cs="Arial"/>
          <w:sz w:val="24"/>
          <w:szCs w:val="24"/>
        </w:rPr>
      </w:pPr>
      <w:r w:rsidRPr="00EF1B68">
        <w:rPr>
          <w:rFonts w:ascii="Arial" w:hAnsi="Arial" w:cs="Arial"/>
          <w:sz w:val="24"/>
          <w:szCs w:val="24"/>
        </w:rPr>
        <w:t xml:space="preserve">Proponer para corregir Métodos pedagógicos erróneos en la enseñanza de la escritura </w:t>
      </w:r>
    </w:p>
    <w:p w:rsidR="001D6A95" w:rsidRPr="001D6A95" w:rsidRDefault="001D6A95" w:rsidP="001D6A95">
      <w:pPr>
        <w:pStyle w:val="Prrafodelista"/>
        <w:jc w:val="right"/>
        <w:rPr>
          <w:rFonts w:ascii="Arial" w:hAnsi="Arial" w:cs="Arial"/>
          <w:b/>
          <w:sz w:val="24"/>
          <w:szCs w:val="24"/>
        </w:rPr>
      </w:pPr>
      <w:r w:rsidRPr="001D6A95">
        <w:rPr>
          <w:rFonts w:ascii="Arial" w:hAnsi="Arial" w:cs="Arial"/>
          <w:b/>
          <w:sz w:val="24"/>
          <w:szCs w:val="24"/>
        </w:rPr>
        <w:t>PAG 4</w:t>
      </w:r>
    </w:p>
    <w:p w:rsidR="00845B6E" w:rsidRPr="00EF1B68" w:rsidRDefault="00254263" w:rsidP="00845B6E">
      <w:pPr>
        <w:pStyle w:val="Prrafodelista"/>
        <w:numPr>
          <w:ilvl w:val="0"/>
          <w:numId w:val="9"/>
        </w:numPr>
        <w:jc w:val="both"/>
        <w:rPr>
          <w:rFonts w:ascii="Arial" w:hAnsi="Arial" w:cs="Arial"/>
          <w:sz w:val="24"/>
          <w:szCs w:val="24"/>
        </w:rPr>
      </w:pPr>
      <w:r w:rsidRPr="00EF1B68">
        <w:rPr>
          <w:rFonts w:ascii="Arial" w:hAnsi="Arial" w:cs="Arial"/>
          <w:sz w:val="24"/>
          <w:szCs w:val="24"/>
        </w:rPr>
        <w:lastRenderedPageBreak/>
        <w:t>Diseñar estrategias que faciliten</w:t>
      </w:r>
      <w:r w:rsidR="00845B6E" w:rsidRPr="00EF1B68">
        <w:rPr>
          <w:rFonts w:ascii="Arial" w:hAnsi="Arial" w:cs="Arial"/>
          <w:sz w:val="24"/>
          <w:szCs w:val="24"/>
        </w:rPr>
        <w:t xml:space="preserve"> a los estudiantes la correc</w:t>
      </w:r>
      <w:r w:rsidRPr="00EF1B68">
        <w:rPr>
          <w:rFonts w:ascii="Arial" w:hAnsi="Arial" w:cs="Arial"/>
          <w:sz w:val="24"/>
          <w:szCs w:val="24"/>
        </w:rPr>
        <w:t xml:space="preserve">ta pronunciación de los fonemas </w:t>
      </w:r>
    </w:p>
    <w:p w:rsidR="00254263" w:rsidRPr="00EF1B68" w:rsidRDefault="00254263" w:rsidP="00845B6E">
      <w:pPr>
        <w:pStyle w:val="Prrafodelista"/>
        <w:numPr>
          <w:ilvl w:val="0"/>
          <w:numId w:val="9"/>
        </w:numPr>
        <w:jc w:val="both"/>
        <w:rPr>
          <w:rFonts w:ascii="Arial" w:hAnsi="Arial" w:cs="Arial"/>
          <w:sz w:val="24"/>
          <w:szCs w:val="24"/>
        </w:rPr>
      </w:pPr>
      <w:r w:rsidRPr="00EF1B68">
        <w:rPr>
          <w:rFonts w:ascii="Arial" w:hAnsi="Arial" w:cs="Arial"/>
          <w:sz w:val="24"/>
          <w:szCs w:val="24"/>
        </w:rPr>
        <w:t xml:space="preserve">Crear Un ambiente cultural diferente que lleve al niño a superar la </w:t>
      </w:r>
      <w:r w:rsidR="000E7A58" w:rsidRPr="00EF1B68">
        <w:rPr>
          <w:rFonts w:ascii="Arial" w:hAnsi="Arial" w:cs="Arial"/>
          <w:sz w:val="24"/>
          <w:szCs w:val="24"/>
        </w:rPr>
        <w:t xml:space="preserve">falta de interés </w:t>
      </w:r>
      <w:r w:rsidRPr="00EF1B68">
        <w:rPr>
          <w:rFonts w:ascii="Arial" w:hAnsi="Arial" w:cs="Arial"/>
          <w:sz w:val="24"/>
          <w:szCs w:val="24"/>
        </w:rPr>
        <w:t>hacia un aprendizaje correcto del lenguaje.</w:t>
      </w:r>
    </w:p>
    <w:p w:rsidR="00F45033" w:rsidRPr="00EF1B68" w:rsidRDefault="00F45033" w:rsidP="00F45033">
      <w:pPr>
        <w:pStyle w:val="Prrafodelista"/>
        <w:numPr>
          <w:ilvl w:val="0"/>
          <w:numId w:val="9"/>
        </w:numPr>
        <w:jc w:val="both"/>
        <w:rPr>
          <w:rFonts w:ascii="Arial" w:hAnsi="Arial" w:cs="Arial"/>
          <w:sz w:val="24"/>
          <w:szCs w:val="24"/>
        </w:rPr>
      </w:pPr>
      <w:r w:rsidRPr="00EF1B68">
        <w:rPr>
          <w:rFonts w:ascii="Arial" w:hAnsi="Arial" w:cs="Arial"/>
          <w:sz w:val="24"/>
          <w:szCs w:val="24"/>
        </w:rPr>
        <w:t>Superar los Malos hábitos de estudio. Y el bajo rendimiento intelectual.</w:t>
      </w:r>
    </w:p>
    <w:p w:rsidR="00F42E88" w:rsidRPr="00EF1B68" w:rsidRDefault="00F42E88" w:rsidP="00F42E88">
      <w:pPr>
        <w:jc w:val="both"/>
        <w:rPr>
          <w:rFonts w:ascii="Arial" w:hAnsi="Arial" w:cs="Arial"/>
          <w:sz w:val="24"/>
          <w:szCs w:val="24"/>
        </w:rPr>
      </w:pPr>
    </w:p>
    <w:p w:rsidR="00F42E88" w:rsidRPr="00EF1B68" w:rsidRDefault="00F42E88" w:rsidP="008532BB">
      <w:pPr>
        <w:jc w:val="both"/>
        <w:rPr>
          <w:rFonts w:ascii="Arial" w:hAnsi="Arial" w:cs="Arial"/>
          <w:sz w:val="24"/>
          <w:szCs w:val="24"/>
        </w:rPr>
      </w:pPr>
    </w:p>
    <w:p w:rsidR="00DF1F73" w:rsidRPr="00EF1B68" w:rsidRDefault="00DF1F73" w:rsidP="008532BB">
      <w:pPr>
        <w:rPr>
          <w:rFonts w:ascii="Arial" w:hAnsi="Arial" w:cs="Arial"/>
          <w:sz w:val="24"/>
          <w:szCs w:val="24"/>
        </w:rPr>
      </w:pPr>
    </w:p>
    <w:p w:rsidR="00A26D19" w:rsidRPr="00EF1B68" w:rsidRDefault="00A26D19" w:rsidP="00B8542F">
      <w:pPr>
        <w:jc w:val="both"/>
        <w:rPr>
          <w:rFonts w:ascii="Arial" w:hAnsi="Arial" w:cs="Arial"/>
          <w:sz w:val="24"/>
          <w:szCs w:val="24"/>
        </w:rPr>
      </w:pPr>
    </w:p>
    <w:p w:rsidR="00A26D19" w:rsidRPr="00EF1B68" w:rsidRDefault="00A26D19" w:rsidP="00B8542F">
      <w:pPr>
        <w:jc w:val="both"/>
        <w:rPr>
          <w:rFonts w:ascii="Arial" w:hAnsi="Arial" w:cs="Arial"/>
          <w:sz w:val="24"/>
          <w:szCs w:val="24"/>
        </w:rPr>
      </w:pPr>
    </w:p>
    <w:p w:rsidR="00C06F36" w:rsidRPr="00EF1B68" w:rsidRDefault="00C06F36" w:rsidP="00B8542F">
      <w:pPr>
        <w:jc w:val="both"/>
        <w:rPr>
          <w:rFonts w:ascii="Arial" w:hAnsi="Arial" w:cs="Arial"/>
          <w:sz w:val="24"/>
          <w:szCs w:val="24"/>
        </w:rPr>
      </w:pPr>
    </w:p>
    <w:p w:rsidR="00C06F36" w:rsidRPr="00EF1B68" w:rsidRDefault="00C06F36" w:rsidP="00B8542F">
      <w:pPr>
        <w:jc w:val="both"/>
        <w:rPr>
          <w:rFonts w:ascii="Arial" w:hAnsi="Arial" w:cs="Arial"/>
          <w:sz w:val="24"/>
          <w:szCs w:val="24"/>
        </w:rPr>
      </w:pPr>
    </w:p>
    <w:p w:rsidR="00C06F36" w:rsidRPr="00EF1B68" w:rsidRDefault="00C06F36" w:rsidP="00B8542F">
      <w:pPr>
        <w:jc w:val="both"/>
        <w:rPr>
          <w:rFonts w:ascii="Arial" w:hAnsi="Arial" w:cs="Arial"/>
          <w:sz w:val="24"/>
          <w:szCs w:val="24"/>
        </w:rPr>
      </w:pPr>
    </w:p>
    <w:p w:rsidR="00C06F36" w:rsidRPr="001D6A95" w:rsidRDefault="00C06F36" w:rsidP="00B8542F">
      <w:pPr>
        <w:jc w:val="both"/>
        <w:rPr>
          <w:rFonts w:ascii="Arial" w:hAnsi="Arial" w:cs="Arial"/>
          <w:b/>
          <w:sz w:val="24"/>
          <w:szCs w:val="24"/>
        </w:rPr>
      </w:pPr>
    </w:p>
    <w:p w:rsidR="00C06F36" w:rsidRPr="00EF1B68" w:rsidRDefault="00C06F36" w:rsidP="00B8542F">
      <w:pPr>
        <w:jc w:val="both"/>
        <w:rPr>
          <w:rFonts w:ascii="Arial" w:hAnsi="Arial" w:cs="Arial"/>
          <w:sz w:val="24"/>
          <w:szCs w:val="24"/>
        </w:rPr>
      </w:pPr>
    </w:p>
    <w:p w:rsidR="00C06F36" w:rsidRPr="00EF1B68" w:rsidRDefault="00C06F36" w:rsidP="00B8542F">
      <w:pPr>
        <w:jc w:val="both"/>
        <w:rPr>
          <w:rFonts w:ascii="Arial" w:hAnsi="Arial" w:cs="Arial"/>
          <w:sz w:val="24"/>
          <w:szCs w:val="24"/>
        </w:rPr>
      </w:pPr>
    </w:p>
    <w:p w:rsidR="00C06F36" w:rsidRPr="00EF1B68" w:rsidRDefault="00C06F36" w:rsidP="00B8542F">
      <w:pPr>
        <w:jc w:val="both"/>
        <w:rPr>
          <w:rFonts w:ascii="Arial" w:hAnsi="Arial" w:cs="Arial"/>
          <w:sz w:val="24"/>
          <w:szCs w:val="24"/>
        </w:rPr>
      </w:pPr>
    </w:p>
    <w:p w:rsidR="00C06F36" w:rsidRPr="00EF1B68" w:rsidRDefault="00C06F36" w:rsidP="00B8542F">
      <w:pPr>
        <w:jc w:val="both"/>
        <w:rPr>
          <w:rFonts w:ascii="Arial" w:hAnsi="Arial" w:cs="Arial"/>
          <w:sz w:val="24"/>
          <w:szCs w:val="24"/>
        </w:rPr>
      </w:pPr>
    </w:p>
    <w:p w:rsidR="00C06F36" w:rsidRPr="00EF1B68" w:rsidRDefault="00C06F36" w:rsidP="00B8542F">
      <w:pPr>
        <w:jc w:val="both"/>
        <w:rPr>
          <w:rFonts w:ascii="Arial" w:hAnsi="Arial" w:cs="Arial"/>
          <w:sz w:val="24"/>
          <w:szCs w:val="24"/>
        </w:rPr>
      </w:pPr>
    </w:p>
    <w:p w:rsidR="00C06F36" w:rsidRPr="00EF1B68" w:rsidRDefault="00C06F36" w:rsidP="00B8542F">
      <w:pPr>
        <w:jc w:val="both"/>
        <w:rPr>
          <w:rFonts w:ascii="Arial" w:hAnsi="Arial" w:cs="Arial"/>
          <w:sz w:val="24"/>
          <w:szCs w:val="24"/>
        </w:rPr>
      </w:pPr>
    </w:p>
    <w:p w:rsidR="00C06F36" w:rsidRPr="00EF1B68" w:rsidRDefault="00C06F36" w:rsidP="00B8542F">
      <w:pPr>
        <w:jc w:val="both"/>
        <w:rPr>
          <w:rFonts w:ascii="Arial" w:hAnsi="Arial" w:cs="Arial"/>
          <w:sz w:val="24"/>
          <w:szCs w:val="24"/>
        </w:rPr>
      </w:pPr>
    </w:p>
    <w:p w:rsidR="00C06F36" w:rsidRPr="00EF1B68" w:rsidRDefault="00C06F36" w:rsidP="00B8542F">
      <w:pPr>
        <w:jc w:val="both"/>
        <w:rPr>
          <w:rFonts w:ascii="Arial" w:hAnsi="Arial" w:cs="Arial"/>
          <w:sz w:val="24"/>
          <w:szCs w:val="24"/>
        </w:rPr>
      </w:pPr>
    </w:p>
    <w:p w:rsidR="00C06F36" w:rsidRPr="00EF1B68" w:rsidRDefault="00C06F36" w:rsidP="00B8542F">
      <w:pPr>
        <w:jc w:val="both"/>
        <w:rPr>
          <w:rFonts w:ascii="Arial" w:hAnsi="Arial" w:cs="Arial"/>
          <w:sz w:val="24"/>
          <w:szCs w:val="24"/>
        </w:rPr>
      </w:pPr>
    </w:p>
    <w:p w:rsidR="00C0663A" w:rsidRPr="00EF1B68" w:rsidRDefault="00C0663A" w:rsidP="00B8542F">
      <w:pPr>
        <w:jc w:val="both"/>
        <w:rPr>
          <w:rFonts w:ascii="Arial" w:hAnsi="Arial" w:cs="Arial"/>
          <w:sz w:val="24"/>
          <w:szCs w:val="24"/>
        </w:rPr>
      </w:pPr>
    </w:p>
    <w:p w:rsidR="00C0663A" w:rsidRDefault="00C0663A" w:rsidP="00B8542F">
      <w:pPr>
        <w:jc w:val="both"/>
        <w:rPr>
          <w:rFonts w:ascii="Arial" w:hAnsi="Arial" w:cs="Arial"/>
          <w:sz w:val="24"/>
          <w:szCs w:val="24"/>
        </w:rPr>
      </w:pPr>
    </w:p>
    <w:p w:rsidR="001D6A95" w:rsidRDefault="001D6A95" w:rsidP="001D6A95">
      <w:pPr>
        <w:jc w:val="right"/>
        <w:rPr>
          <w:rFonts w:ascii="Arial" w:hAnsi="Arial" w:cs="Arial"/>
          <w:sz w:val="24"/>
          <w:szCs w:val="24"/>
        </w:rPr>
      </w:pPr>
    </w:p>
    <w:p w:rsidR="001D6A95" w:rsidRPr="001D6A95" w:rsidRDefault="001D6A95" w:rsidP="001D6A95">
      <w:pPr>
        <w:jc w:val="right"/>
        <w:rPr>
          <w:rFonts w:ascii="Arial" w:hAnsi="Arial" w:cs="Arial"/>
          <w:b/>
          <w:sz w:val="24"/>
          <w:szCs w:val="24"/>
        </w:rPr>
      </w:pPr>
      <w:r w:rsidRPr="001D6A95">
        <w:rPr>
          <w:rFonts w:ascii="Arial" w:hAnsi="Arial" w:cs="Arial"/>
          <w:b/>
          <w:sz w:val="24"/>
          <w:szCs w:val="24"/>
        </w:rPr>
        <w:t>PAG 5</w:t>
      </w:r>
    </w:p>
    <w:p w:rsidR="00A26D19" w:rsidRDefault="008B2E4A" w:rsidP="008B2E4A">
      <w:pPr>
        <w:rPr>
          <w:rFonts w:ascii="Arial" w:hAnsi="Arial" w:cs="Arial"/>
          <w:b/>
          <w:sz w:val="28"/>
          <w:szCs w:val="28"/>
        </w:rPr>
      </w:pPr>
      <w:r w:rsidRPr="00EF1B68">
        <w:rPr>
          <w:rFonts w:ascii="Arial" w:hAnsi="Arial" w:cs="Arial"/>
          <w:sz w:val="28"/>
          <w:szCs w:val="28"/>
        </w:rPr>
        <w:lastRenderedPageBreak/>
        <w:t xml:space="preserve">                                   </w:t>
      </w:r>
      <w:r w:rsidR="00A26D19" w:rsidRPr="00EF1B68">
        <w:rPr>
          <w:rFonts w:ascii="Arial" w:hAnsi="Arial" w:cs="Arial"/>
          <w:b/>
          <w:sz w:val="28"/>
          <w:szCs w:val="28"/>
        </w:rPr>
        <w:t>PLANTEAMIENTO PROBLEMA</w:t>
      </w:r>
    </w:p>
    <w:p w:rsidR="00EF1B68" w:rsidRPr="00EF1B68" w:rsidRDefault="00EF1B68" w:rsidP="008B2E4A">
      <w:pPr>
        <w:rPr>
          <w:rFonts w:ascii="Arial" w:hAnsi="Arial" w:cs="Arial"/>
          <w:b/>
          <w:sz w:val="28"/>
          <w:szCs w:val="28"/>
        </w:rPr>
      </w:pPr>
    </w:p>
    <w:p w:rsidR="00017F40" w:rsidRPr="00EF1B68" w:rsidRDefault="00C06F36" w:rsidP="0028002E">
      <w:pPr>
        <w:jc w:val="both"/>
        <w:rPr>
          <w:rFonts w:ascii="Arial" w:hAnsi="Arial" w:cs="Arial"/>
          <w:sz w:val="24"/>
          <w:szCs w:val="24"/>
        </w:rPr>
      </w:pPr>
      <w:r w:rsidRPr="00EF1B68">
        <w:rPr>
          <w:rFonts w:ascii="Arial" w:hAnsi="Arial" w:cs="Arial"/>
          <w:sz w:val="24"/>
          <w:szCs w:val="24"/>
        </w:rPr>
        <w:t>En el sector San Pedro M</w:t>
      </w:r>
      <w:r w:rsidR="00017F40" w:rsidRPr="00EF1B68">
        <w:rPr>
          <w:rFonts w:ascii="Arial" w:hAnsi="Arial" w:cs="Arial"/>
          <w:sz w:val="24"/>
          <w:szCs w:val="24"/>
        </w:rPr>
        <w:t xml:space="preserve">ártir </w:t>
      </w:r>
      <w:r w:rsidR="006F6EB7" w:rsidRPr="00EF1B68">
        <w:rPr>
          <w:rFonts w:ascii="Arial" w:hAnsi="Arial" w:cs="Arial"/>
          <w:sz w:val="24"/>
          <w:szCs w:val="24"/>
        </w:rPr>
        <w:t>se encuentra la Fundación Unión Temporal Barullo</w:t>
      </w:r>
      <w:r w:rsidR="0028002E" w:rsidRPr="00EF1B68">
        <w:rPr>
          <w:rFonts w:ascii="Arial" w:hAnsi="Arial" w:cs="Arial"/>
          <w:sz w:val="24"/>
          <w:szCs w:val="24"/>
        </w:rPr>
        <w:t>, d</w:t>
      </w:r>
      <w:r w:rsidR="004B35C2" w:rsidRPr="00EF1B68">
        <w:rPr>
          <w:rFonts w:ascii="Arial" w:hAnsi="Arial" w:cs="Arial"/>
          <w:sz w:val="24"/>
          <w:szCs w:val="24"/>
        </w:rPr>
        <w:t xml:space="preserve">onde </w:t>
      </w:r>
      <w:r w:rsidR="0028002E" w:rsidRPr="00EF1B68">
        <w:rPr>
          <w:rFonts w:ascii="Arial" w:hAnsi="Arial" w:cs="Arial"/>
          <w:sz w:val="24"/>
          <w:szCs w:val="24"/>
        </w:rPr>
        <w:t xml:space="preserve">durante el desarrollo de  un </w:t>
      </w:r>
      <w:r w:rsidR="00CE7656" w:rsidRPr="00EF1B68">
        <w:rPr>
          <w:rFonts w:ascii="Arial" w:hAnsi="Arial" w:cs="Arial"/>
          <w:sz w:val="24"/>
          <w:szCs w:val="24"/>
        </w:rPr>
        <w:t xml:space="preserve">enriquecedor, </w:t>
      </w:r>
      <w:r w:rsidR="0028002E" w:rsidRPr="00EF1B68">
        <w:rPr>
          <w:rFonts w:ascii="Arial" w:hAnsi="Arial" w:cs="Arial"/>
          <w:sz w:val="24"/>
          <w:szCs w:val="24"/>
        </w:rPr>
        <w:t xml:space="preserve">entretenido </w:t>
      </w:r>
      <w:r w:rsidR="00CE7656" w:rsidRPr="00EF1B68">
        <w:rPr>
          <w:rFonts w:ascii="Arial" w:hAnsi="Arial" w:cs="Arial"/>
          <w:sz w:val="24"/>
          <w:szCs w:val="24"/>
        </w:rPr>
        <w:t>y confrontador</w:t>
      </w:r>
      <w:r w:rsidR="00516304" w:rsidRPr="00EF1B68">
        <w:rPr>
          <w:rFonts w:ascii="Arial" w:hAnsi="Arial" w:cs="Arial"/>
          <w:sz w:val="24"/>
          <w:szCs w:val="24"/>
        </w:rPr>
        <w:t xml:space="preserve"> trabajo de campo, se</w:t>
      </w:r>
      <w:r w:rsidR="00017F40" w:rsidRPr="00EF1B68">
        <w:rPr>
          <w:rFonts w:ascii="Arial" w:hAnsi="Arial" w:cs="Arial"/>
          <w:sz w:val="24"/>
          <w:szCs w:val="24"/>
        </w:rPr>
        <w:t xml:space="preserve"> </w:t>
      </w:r>
      <w:r w:rsidR="00516304" w:rsidRPr="00EF1B68">
        <w:rPr>
          <w:rFonts w:ascii="Arial" w:hAnsi="Arial" w:cs="Arial"/>
          <w:sz w:val="24"/>
          <w:szCs w:val="24"/>
        </w:rPr>
        <w:t>observó problemas en las hab</w:t>
      </w:r>
      <w:r w:rsidR="0028002E" w:rsidRPr="00EF1B68">
        <w:rPr>
          <w:rFonts w:ascii="Arial" w:hAnsi="Arial" w:cs="Arial"/>
          <w:sz w:val="24"/>
          <w:szCs w:val="24"/>
        </w:rPr>
        <w:t>ilidades de lectura y escritura de los niños entre 5 a 10 años, que cursaban su escolaridad  en ese lugar.</w:t>
      </w:r>
    </w:p>
    <w:p w:rsidR="005E57F0" w:rsidRPr="00EF1B68" w:rsidRDefault="0028002E" w:rsidP="000E7A58">
      <w:pPr>
        <w:jc w:val="both"/>
        <w:rPr>
          <w:rFonts w:ascii="Arial" w:hAnsi="Arial" w:cs="Arial"/>
          <w:color w:val="333333"/>
          <w:sz w:val="24"/>
          <w:szCs w:val="24"/>
          <w:shd w:val="clear" w:color="auto" w:fill="FFFFFF"/>
        </w:rPr>
      </w:pPr>
      <w:r w:rsidRPr="00EF1B68">
        <w:rPr>
          <w:rFonts w:ascii="Arial" w:hAnsi="Arial" w:cs="Arial"/>
          <w:sz w:val="24"/>
          <w:szCs w:val="24"/>
        </w:rPr>
        <w:t>En los cuales se observó</w:t>
      </w:r>
      <w:r w:rsidR="007A69A8" w:rsidRPr="00EF1B68">
        <w:rPr>
          <w:rFonts w:ascii="Arial" w:hAnsi="Arial" w:cs="Arial"/>
          <w:sz w:val="24"/>
          <w:szCs w:val="24"/>
        </w:rPr>
        <w:t xml:space="preserve"> </w:t>
      </w:r>
      <w:r w:rsidR="000E7A58" w:rsidRPr="00EF1B68">
        <w:rPr>
          <w:rFonts w:ascii="Arial" w:hAnsi="Arial" w:cs="Arial"/>
          <w:sz w:val="24"/>
          <w:szCs w:val="24"/>
        </w:rPr>
        <w:t xml:space="preserve"> problem</w:t>
      </w:r>
      <w:r w:rsidR="007A69A8" w:rsidRPr="00EF1B68">
        <w:rPr>
          <w:rFonts w:ascii="Arial" w:hAnsi="Arial" w:cs="Arial"/>
          <w:sz w:val="24"/>
          <w:szCs w:val="24"/>
        </w:rPr>
        <w:t>as relacionados a la dificultad</w:t>
      </w:r>
      <w:r w:rsidR="000E7A58" w:rsidRPr="00EF1B68">
        <w:rPr>
          <w:rFonts w:ascii="Arial" w:hAnsi="Arial" w:cs="Arial"/>
          <w:sz w:val="24"/>
          <w:szCs w:val="24"/>
        </w:rPr>
        <w:t xml:space="preserve"> en la percepción espaciotemporal del sujeto, deficiencia en la percepción visual o auditiva, mala articulación en los fonemas que se traducen en la escritura, falta de interés hacia un aprendizaje correcto del lenguaje, malos hábitos de estudio, y </w:t>
      </w:r>
      <w:r w:rsidR="007A69A8" w:rsidRPr="00EF1B68">
        <w:rPr>
          <w:rFonts w:ascii="Arial" w:hAnsi="Arial" w:cs="Arial"/>
          <w:sz w:val="24"/>
          <w:szCs w:val="24"/>
        </w:rPr>
        <w:t>el bajo</w:t>
      </w:r>
      <w:r w:rsidR="00117AB3" w:rsidRPr="00EF1B68">
        <w:rPr>
          <w:rFonts w:ascii="Arial" w:hAnsi="Arial" w:cs="Arial"/>
          <w:sz w:val="24"/>
          <w:szCs w:val="24"/>
        </w:rPr>
        <w:t xml:space="preserve"> rendimiento académico</w:t>
      </w:r>
    </w:p>
    <w:p w:rsidR="00320112" w:rsidRPr="005E57F0" w:rsidRDefault="00320112" w:rsidP="00320112">
      <w:pPr>
        <w:jc w:val="both"/>
        <w:rPr>
          <w:rFonts w:ascii="Arial" w:hAnsi="Arial" w:cs="Arial"/>
          <w:color w:val="000000" w:themeColor="text1"/>
          <w:sz w:val="24"/>
          <w:szCs w:val="24"/>
          <w:shd w:val="clear" w:color="auto" w:fill="FFFFFF"/>
        </w:rPr>
      </w:pPr>
      <w:r w:rsidRPr="005E57F0">
        <w:rPr>
          <w:rFonts w:ascii="Arial" w:hAnsi="Arial" w:cs="Arial"/>
          <w:color w:val="000000" w:themeColor="text1"/>
          <w:sz w:val="24"/>
          <w:szCs w:val="24"/>
          <w:shd w:val="clear" w:color="auto" w:fill="FFFFFF"/>
        </w:rPr>
        <w:t>Aunque sabemos que existen relaciones entre los trastornos del lenguaje oral y las dificultades de aprendizaje de lectura y escritura no podemos determinar con absoluta precisión qué niño con un historial de retraso de lenguaje o habla tendrá dificultades de aprendizaje del lenguaje escrito.</w:t>
      </w:r>
    </w:p>
    <w:p w:rsidR="00320112" w:rsidRPr="005E57F0" w:rsidRDefault="00320112" w:rsidP="00320112">
      <w:pPr>
        <w:jc w:val="both"/>
        <w:rPr>
          <w:rFonts w:ascii="Arial" w:hAnsi="Arial" w:cs="Arial"/>
          <w:color w:val="000000" w:themeColor="text1"/>
          <w:sz w:val="24"/>
          <w:szCs w:val="24"/>
          <w:shd w:val="clear" w:color="auto" w:fill="FFFFFF"/>
        </w:rPr>
      </w:pPr>
      <w:r w:rsidRPr="005E57F0">
        <w:rPr>
          <w:rFonts w:ascii="Arial" w:hAnsi="Arial" w:cs="Arial"/>
          <w:color w:val="000000" w:themeColor="text1"/>
          <w:sz w:val="24"/>
          <w:szCs w:val="24"/>
          <w:shd w:val="clear" w:color="auto" w:fill="FFFFFF"/>
        </w:rPr>
        <w:t>Sabemos que el riesgo es mayor que en la población normal. Sin embargo, no todos los niños que han tenido trastornos del lenguaje o al menos trastornos del habla, sufren esas dificultades.</w:t>
      </w:r>
    </w:p>
    <w:p w:rsidR="00320112" w:rsidRPr="005E57F0" w:rsidRDefault="00320112" w:rsidP="00320112">
      <w:pPr>
        <w:jc w:val="both"/>
        <w:rPr>
          <w:rFonts w:ascii="Arial" w:hAnsi="Arial" w:cs="Arial"/>
          <w:color w:val="000000" w:themeColor="text1"/>
          <w:sz w:val="24"/>
          <w:szCs w:val="24"/>
          <w:shd w:val="clear" w:color="auto" w:fill="FFFFFF"/>
        </w:rPr>
      </w:pPr>
      <w:r w:rsidRPr="005E57F0">
        <w:rPr>
          <w:rFonts w:ascii="Arial" w:hAnsi="Arial" w:cs="Arial"/>
          <w:color w:val="000000" w:themeColor="text1"/>
          <w:sz w:val="24"/>
          <w:szCs w:val="24"/>
          <w:shd w:val="clear" w:color="auto" w:fill="FFFFFF"/>
        </w:rPr>
        <w:t>Cualquier maestro ha tenido que enfrentarse a tal tipo de predicción ante la demanda del colegio o la familia. Por otra parte, la intervención en niños de edad pre-escolar debe favorecer el desarrollo del lenguaje y, en la medida de lo posible, evitar las secuelas en otros aprendizajes.</w:t>
      </w:r>
    </w:p>
    <w:p w:rsidR="00407C0C" w:rsidRPr="00EF1B68" w:rsidRDefault="00407C0C" w:rsidP="000E7A58">
      <w:pPr>
        <w:jc w:val="both"/>
        <w:rPr>
          <w:rFonts w:ascii="Arial" w:hAnsi="Arial" w:cs="Arial"/>
          <w:color w:val="333333"/>
          <w:sz w:val="24"/>
          <w:szCs w:val="24"/>
          <w:shd w:val="clear" w:color="auto" w:fill="FFFFFF"/>
        </w:rPr>
      </w:pPr>
    </w:p>
    <w:p w:rsidR="001B7E4D" w:rsidRPr="00EF1B68" w:rsidRDefault="001B7E4D" w:rsidP="000E7A58">
      <w:pPr>
        <w:jc w:val="both"/>
        <w:rPr>
          <w:rFonts w:ascii="Arial" w:hAnsi="Arial" w:cs="Arial"/>
          <w:sz w:val="24"/>
          <w:szCs w:val="24"/>
        </w:rPr>
      </w:pPr>
    </w:p>
    <w:p w:rsidR="001B7E4D" w:rsidRPr="00EF1B68" w:rsidRDefault="001B7E4D" w:rsidP="000E7A58">
      <w:pPr>
        <w:jc w:val="both"/>
        <w:rPr>
          <w:rFonts w:ascii="Arial" w:hAnsi="Arial" w:cs="Arial"/>
          <w:sz w:val="24"/>
          <w:szCs w:val="24"/>
        </w:rPr>
      </w:pPr>
    </w:p>
    <w:p w:rsidR="001B7E4D" w:rsidRPr="00EF1B68" w:rsidRDefault="001B7E4D" w:rsidP="000E7A58">
      <w:pPr>
        <w:jc w:val="both"/>
        <w:rPr>
          <w:rFonts w:ascii="Arial" w:hAnsi="Arial" w:cs="Arial"/>
          <w:sz w:val="24"/>
          <w:szCs w:val="24"/>
        </w:rPr>
      </w:pPr>
    </w:p>
    <w:p w:rsidR="005B7B5D" w:rsidRPr="00EF1B68" w:rsidRDefault="005B7B5D" w:rsidP="000E7A58">
      <w:pPr>
        <w:jc w:val="both"/>
        <w:rPr>
          <w:rFonts w:ascii="Arial" w:hAnsi="Arial" w:cs="Arial"/>
          <w:sz w:val="24"/>
          <w:szCs w:val="24"/>
        </w:rPr>
      </w:pPr>
    </w:p>
    <w:p w:rsidR="005B7B5D" w:rsidRPr="00EF1B68" w:rsidRDefault="005B7B5D" w:rsidP="000E7A58">
      <w:pPr>
        <w:jc w:val="both"/>
        <w:rPr>
          <w:rFonts w:ascii="Arial" w:hAnsi="Arial" w:cs="Arial"/>
          <w:sz w:val="24"/>
          <w:szCs w:val="24"/>
        </w:rPr>
      </w:pPr>
    </w:p>
    <w:p w:rsidR="005B7B5D" w:rsidRPr="00EF1B68" w:rsidRDefault="005B7B5D" w:rsidP="000E7A58">
      <w:pPr>
        <w:jc w:val="both"/>
        <w:rPr>
          <w:rFonts w:ascii="Arial" w:hAnsi="Arial" w:cs="Arial"/>
          <w:sz w:val="24"/>
          <w:szCs w:val="24"/>
        </w:rPr>
      </w:pPr>
    </w:p>
    <w:p w:rsidR="005B7B5D" w:rsidRPr="00EF1B68" w:rsidRDefault="005B7B5D" w:rsidP="000E7A58">
      <w:pPr>
        <w:jc w:val="both"/>
        <w:rPr>
          <w:rFonts w:ascii="Arial" w:hAnsi="Arial" w:cs="Arial"/>
          <w:sz w:val="24"/>
          <w:szCs w:val="24"/>
        </w:rPr>
      </w:pPr>
    </w:p>
    <w:p w:rsidR="00C0663A" w:rsidRPr="00EF1B68" w:rsidRDefault="001D6A95" w:rsidP="001D6A95">
      <w:pPr>
        <w:jc w:val="right"/>
        <w:rPr>
          <w:rFonts w:ascii="Arial" w:hAnsi="Arial" w:cs="Arial"/>
          <w:b/>
          <w:sz w:val="24"/>
          <w:szCs w:val="24"/>
        </w:rPr>
      </w:pPr>
      <w:r>
        <w:rPr>
          <w:rFonts w:ascii="Arial" w:hAnsi="Arial" w:cs="Arial"/>
          <w:b/>
          <w:sz w:val="24"/>
          <w:szCs w:val="24"/>
        </w:rPr>
        <w:t>PAG 6</w:t>
      </w:r>
      <w:r w:rsidR="007A69A8" w:rsidRPr="00EF1B68">
        <w:rPr>
          <w:rFonts w:ascii="Arial" w:hAnsi="Arial" w:cs="Arial"/>
          <w:b/>
          <w:sz w:val="24"/>
          <w:szCs w:val="24"/>
        </w:rPr>
        <w:t xml:space="preserve">                                       </w:t>
      </w:r>
    </w:p>
    <w:p w:rsidR="007A69A8" w:rsidRPr="00EF1B68" w:rsidRDefault="007A69A8" w:rsidP="005B7B5D">
      <w:pPr>
        <w:jc w:val="center"/>
        <w:rPr>
          <w:rFonts w:ascii="Arial" w:hAnsi="Arial" w:cs="Arial"/>
          <w:b/>
          <w:sz w:val="28"/>
          <w:szCs w:val="28"/>
        </w:rPr>
      </w:pPr>
      <w:r w:rsidRPr="00EF1B68">
        <w:rPr>
          <w:rFonts w:ascii="Arial" w:hAnsi="Arial" w:cs="Arial"/>
          <w:b/>
          <w:sz w:val="28"/>
          <w:szCs w:val="28"/>
        </w:rPr>
        <w:lastRenderedPageBreak/>
        <w:t>Pregunta  Problémica</w:t>
      </w:r>
    </w:p>
    <w:p w:rsidR="007A69A8" w:rsidRPr="00EF1B68" w:rsidRDefault="007A69A8" w:rsidP="007A69A8">
      <w:pPr>
        <w:rPr>
          <w:rFonts w:ascii="Arial" w:hAnsi="Arial" w:cs="Arial"/>
          <w:sz w:val="24"/>
          <w:szCs w:val="24"/>
        </w:rPr>
      </w:pPr>
      <w:r w:rsidRPr="00EF1B68">
        <w:rPr>
          <w:rFonts w:ascii="Arial" w:hAnsi="Arial" w:cs="Arial"/>
          <w:sz w:val="24"/>
          <w:szCs w:val="24"/>
        </w:rPr>
        <w:t xml:space="preserve">A partir de la anterior situación problémica surge la siguiente pregunta reflexiva que orienta </w:t>
      </w:r>
      <w:r w:rsidR="00CE7656" w:rsidRPr="00EF1B68">
        <w:rPr>
          <w:rFonts w:ascii="Arial" w:hAnsi="Arial" w:cs="Arial"/>
          <w:sz w:val="24"/>
          <w:szCs w:val="24"/>
        </w:rPr>
        <w:t>el énfasis de nuestra investigación:</w:t>
      </w:r>
    </w:p>
    <w:p w:rsidR="007A69A8" w:rsidRPr="00EF1B68" w:rsidRDefault="00CE7656" w:rsidP="007A69A8">
      <w:pPr>
        <w:rPr>
          <w:rFonts w:ascii="Arial" w:hAnsi="Arial" w:cs="Arial"/>
          <w:b/>
          <w:sz w:val="24"/>
          <w:szCs w:val="24"/>
        </w:rPr>
      </w:pPr>
      <w:r w:rsidRPr="00EF1B68">
        <w:rPr>
          <w:rFonts w:ascii="Arial" w:hAnsi="Arial" w:cs="Arial"/>
          <w:b/>
          <w:sz w:val="24"/>
          <w:szCs w:val="24"/>
        </w:rPr>
        <w:t>¿</w:t>
      </w:r>
      <w:r w:rsidR="007A69A8" w:rsidRPr="00EF1B68">
        <w:rPr>
          <w:rFonts w:ascii="Arial" w:hAnsi="Arial" w:cs="Arial"/>
          <w:b/>
          <w:sz w:val="24"/>
          <w:szCs w:val="24"/>
        </w:rPr>
        <w:t xml:space="preserve">Cómo  </w:t>
      </w:r>
      <w:r w:rsidRPr="00EF1B68">
        <w:rPr>
          <w:rFonts w:ascii="Arial" w:hAnsi="Arial" w:cs="Arial"/>
          <w:b/>
          <w:sz w:val="24"/>
          <w:szCs w:val="24"/>
        </w:rPr>
        <w:t xml:space="preserve">prevenir,  tratar y  </w:t>
      </w:r>
      <w:r w:rsidR="007A69A8" w:rsidRPr="00EF1B68">
        <w:rPr>
          <w:rFonts w:ascii="Arial" w:hAnsi="Arial" w:cs="Arial"/>
          <w:b/>
          <w:sz w:val="24"/>
          <w:szCs w:val="24"/>
        </w:rPr>
        <w:t>mejorar problemas  de trastornos disortograficos</w:t>
      </w:r>
      <w:r w:rsidRPr="00EF1B68">
        <w:rPr>
          <w:rFonts w:ascii="Arial" w:hAnsi="Arial" w:cs="Arial"/>
          <w:b/>
          <w:sz w:val="24"/>
          <w:szCs w:val="24"/>
        </w:rPr>
        <w:t xml:space="preserve"> en niños de 5 a 10 años de edad</w:t>
      </w:r>
      <w:r w:rsidR="007A69A8" w:rsidRPr="00EF1B68">
        <w:rPr>
          <w:rFonts w:ascii="Arial" w:hAnsi="Arial" w:cs="Arial"/>
          <w:b/>
          <w:sz w:val="24"/>
          <w:szCs w:val="24"/>
        </w:rPr>
        <w:t xml:space="preserve">?               </w:t>
      </w:r>
    </w:p>
    <w:p w:rsidR="00C0663A" w:rsidRPr="00EF1B68" w:rsidRDefault="00C0663A" w:rsidP="00C0663A">
      <w:pPr>
        <w:rPr>
          <w:rFonts w:ascii="Arial" w:hAnsi="Arial" w:cs="Arial"/>
          <w:b/>
          <w:sz w:val="24"/>
          <w:szCs w:val="24"/>
        </w:rPr>
      </w:pPr>
    </w:p>
    <w:p w:rsidR="00940172" w:rsidRPr="00EF1B68" w:rsidRDefault="00940172" w:rsidP="00676B2C">
      <w:pPr>
        <w:rPr>
          <w:rFonts w:ascii="Arial" w:hAnsi="Arial" w:cs="Arial"/>
          <w:b/>
          <w:sz w:val="24"/>
          <w:szCs w:val="24"/>
        </w:rPr>
      </w:pPr>
      <w:r w:rsidRPr="00EF1B68">
        <w:rPr>
          <w:rFonts w:ascii="Arial" w:hAnsi="Arial" w:cs="Arial"/>
          <w:b/>
          <w:sz w:val="24"/>
          <w:szCs w:val="24"/>
        </w:rPr>
        <w:t xml:space="preserve">    </w:t>
      </w:r>
      <w:r w:rsidR="00C76ED7" w:rsidRPr="00EF1B68">
        <w:rPr>
          <w:rFonts w:ascii="Arial" w:hAnsi="Arial" w:cs="Arial"/>
          <w:b/>
          <w:sz w:val="24"/>
          <w:szCs w:val="24"/>
        </w:rPr>
        <w:t xml:space="preserve">  </w:t>
      </w:r>
    </w:p>
    <w:p w:rsidR="00C0663A" w:rsidRPr="00EF1B68" w:rsidRDefault="00940172" w:rsidP="00CE7656">
      <w:pPr>
        <w:jc w:val="both"/>
        <w:rPr>
          <w:rFonts w:ascii="Arial" w:hAnsi="Arial" w:cs="Arial"/>
          <w:b/>
          <w:sz w:val="24"/>
          <w:szCs w:val="24"/>
        </w:rPr>
      </w:pPr>
      <w:r w:rsidRPr="00EF1B68">
        <w:rPr>
          <w:rFonts w:ascii="Arial" w:hAnsi="Arial" w:cs="Arial"/>
          <w:b/>
          <w:sz w:val="24"/>
          <w:szCs w:val="24"/>
        </w:rPr>
        <w:t xml:space="preserve">                    </w:t>
      </w:r>
    </w:p>
    <w:p w:rsidR="005B7B5D" w:rsidRPr="00EF1B68" w:rsidRDefault="005B7B5D" w:rsidP="00CE7656">
      <w:pPr>
        <w:jc w:val="both"/>
        <w:rPr>
          <w:rFonts w:ascii="Arial" w:hAnsi="Arial" w:cs="Arial"/>
          <w:b/>
          <w:sz w:val="24"/>
          <w:szCs w:val="24"/>
        </w:rPr>
      </w:pPr>
    </w:p>
    <w:p w:rsidR="005B7B5D" w:rsidRPr="00EF1B68" w:rsidRDefault="005B7B5D" w:rsidP="00CE7656">
      <w:pPr>
        <w:jc w:val="both"/>
        <w:rPr>
          <w:rFonts w:ascii="Arial" w:hAnsi="Arial" w:cs="Arial"/>
          <w:b/>
          <w:sz w:val="24"/>
          <w:szCs w:val="24"/>
        </w:rPr>
      </w:pPr>
    </w:p>
    <w:p w:rsidR="005B7B5D" w:rsidRPr="00EF1B68" w:rsidRDefault="005B7B5D" w:rsidP="00CE7656">
      <w:pPr>
        <w:jc w:val="both"/>
        <w:rPr>
          <w:rFonts w:ascii="Arial" w:hAnsi="Arial" w:cs="Arial"/>
          <w:b/>
          <w:sz w:val="24"/>
          <w:szCs w:val="24"/>
        </w:rPr>
      </w:pPr>
    </w:p>
    <w:p w:rsidR="005B7B5D" w:rsidRPr="00EF1B68" w:rsidRDefault="005B7B5D" w:rsidP="00CE7656">
      <w:pPr>
        <w:jc w:val="both"/>
        <w:rPr>
          <w:rFonts w:ascii="Arial" w:hAnsi="Arial" w:cs="Arial"/>
          <w:b/>
          <w:sz w:val="24"/>
          <w:szCs w:val="24"/>
        </w:rPr>
      </w:pPr>
    </w:p>
    <w:p w:rsidR="005B7B5D" w:rsidRPr="00EF1B68" w:rsidRDefault="005B7B5D" w:rsidP="00CE7656">
      <w:pPr>
        <w:jc w:val="both"/>
        <w:rPr>
          <w:rFonts w:ascii="Arial" w:hAnsi="Arial" w:cs="Arial"/>
          <w:b/>
          <w:sz w:val="24"/>
          <w:szCs w:val="24"/>
        </w:rPr>
      </w:pPr>
    </w:p>
    <w:p w:rsidR="005B7B5D" w:rsidRPr="00EF1B68" w:rsidRDefault="005B7B5D" w:rsidP="00CE7656">
      <w:pPr>
        <w:jc w:val="both"/>
        <w:rPr>
          <w:rFonts w:ascii="Arial" w:hAnsi="Arial" w:cs="Arial"/>
          <w:b/>
          <w:sz w:val="24"/>
          <w:szCs w:val="24"/>
        </w:rPr>
      </w:pPr>
    </w:p>
    <w:p w:rsidR="005B7B5D" w:rsidRPr="00EF1B68" w:rsidRDefault="005B7B5D" w:rsidP="00CE7656">
      <w:pPr>
        <w:jc w:val="both"/>
        <w:rPr>
          <w:rFonts w:ascii="Arial" w:hAnsi="Arial" w:cs="Arial"/>
          <w:b/>
          <w:sz w:val="24"/>
          <w:szCs w:val="24"/>
        </w:rPr>
      </w:pPr>
    </w:p>
    <w:p w:rsidR="005B7B5D" w:rsidRPr="00EF1B68" w:rsidRDefault="005B7B5D" w:rsidP="00CE7656">
      <w:pPr>
        <w:jc w:val="both"/>
        <w:rPr>
          <w:rFonts w:ascii="Arial" w:hAnsi="Arial" w:cs="Arial"/>
          <w:b/>
          <w:sz w:val="24"/>
          <w:szCs w:val="24"/>
        </w:rPr>
      </w:pPr>
    </w:p>
    <w:p w:rsidR="005B7B5D" w:rsidRPr="00EF1B68" w:rsidRDefault="005B7B5D" w:rsidP="00CE7656">
      <w:pPr>
        <w:jc w:val="both"/>
        <w:rPr>
          <w:rFonts w:ascii="Arial" w:hAnsi="Arial" w:cs="Arial"/>
          <w:b/>
          <w:sz w:val="24"/>
          <w:szCs w:val="24"/>
        </w:rPr>
      </w:pPr>
    </w:p>
    <w:p w:rsidR="005B7B5D" w:rsidRPr="00EF1B68" w:rsidRDefault="005B7B5D" w:rsidP="00CE7656">
      <w:pPr>
        <w:jc w:val="both"/>
        <w:rPr>
          <w:rFonts w:ascii="Arial" w:hAnsi="Arial" w:cs="Arial"/>
          <w:b/>
          <w:sz w:val="24"/>
          <w:szCs w:val="24"/>
        </w:rPr>
      </w:pPr>
    </w:p>
    <w:p w:rsidR="005B7B5D" w:rsidRPr="00EF1B68" w:rsidRDefault="005B7B5D" w:rsidP="00CE7656">
      <w:pPr>
        <w:jc w:val="both"/>
        <w:rPr>
          <w:rFonts w:ascii="Arial" w:hAnsi="Arial" w:cs="Arial"/>
          <w:b/>
          <w:sz w:val="24"/>
          <w:szCs w:val="24"/>
        </w:rPr>
      </w:pPr>
    </w:p>
    <w:p w:rsidR="005B7B5D" w:rsidRPr="00EF1B68" w:rsidRDefault="005B7B5D" w:rsidP="00CE7656">
      <w:pPr>
        <w:jc w:val="both"/>
        <w:rPr>
          <w:rFonts w:ascii="Arial" w:hAnsi="Arial" w:cs="Arial"/>
          <w:b/>
          <w:sz w:val="24"/>
          <w:szCs w:val="24"/>
        </w:rPr>
      </w:pPr>
    </w:p>
    <w:p w:rsidR="005B7B5D" w:rsidRPr="00EF1B68" w:rsidRDefault="005B7B5D" w:rsidP="00CE7656">
      <w:pPr>
        <w:jc w:val="both"/>
        <w:rPr>
          <w:rFonts w:ascii="Arial" w:hAnsi="Arial" w:cs="Arial"/>
          <w:b/>
          <w:sz w:val="24"/>
          <w:szCs w:val="24"/>
        </w:rPr>
      </w:pPr>
    </w:p>
    <w:p w:rsidR="005B7B5D" w:rsidRPr="00EF1B68" w:rsidRDefault="005B7B5D" w:rsidP="00CE7656">
      <w:pPr>
        <w:jc w:val="both"/>
        <w:rPr>
          <w:rFonts w:ascii="Arial" w:hAnsi="Arial" w:cs="Arial"/>
          <w:b/>
          <w:sz w:val="24"/>
          <w:szCs w:val="24"/>
        </w:rPr>
      </w:pPr>
    </w:p>
    <w:p w:rsidR="005B7B5D" w:rsidRPr="00EF1B68" w:rsidRDefault="005B7B5D" w:rsidP="00CE7656">
      <w:pPr>
        <w:jc w:val="both"/>
        <w:rPr>
          <w:rFonts w:ascii="Arial" w:hAnsi="Arial" w:cs="Arial"/>
          <w:b/>
          <w:sz w:val="24"/>
          <w:szCs w:val="24"/>
        </w:rPr>
      </w:pPr>
    </w:p>
    <w:p w:rsidR="005B7B5D" w:rsidRPr="00EF1B68" w:rsidRDefault="005B7B5D" w:rsidP="00CE7656">
      <w:pPr>
        <w:jc w:val="both"/>
        <w:rPr>
          <w:rFonts w:ascii="Arial" w:hAnsi="Arial" w:cs="Arial"/>
          <w:b/>
          <w:sz w:val="24"/>
          <w:szCs w:val="24"/>
        </w:rPr>
      </w:pPr>
    </w:p>
    <w:p w:rsidR="005B7B5D" w:rsidRPr="00EF1B68" w:rsidRDefault="005B7B5D" w:rsidP="00CE7656">
      <w:pPr>
        <w:jc w:val="both"/>
        <w:rPr>
          <w:rFonts w:ascii="Arial" w:hAnsi="Arial" w:cs="Arial"/>
          <w:b/>
          <w:sz w:val="24"/>
          <w:szCs w:val="24"/>
        </w:rPr>
      </w:pPr>
    </w:p>
    <w:p w:rsidR="005B7B5D" w:rsidRPr="00EF1B68" w:rsidRDefault="001D6A95" w:rsidP="001D6A95">
      <w:pPr>
        <w:jc w:val="right"/>
        <w:rPr>
          <w:rFonts w:ascii="Arial" w:hAnsi="Arial" w:cs="Arial"/>
          <w:b/>
          <w:sz w:val="24"/>
          <w:szCs w:val="24"/>
        </w:rPr>
      </w:pPr>
      <w:r>
        <w:rPr>
          <w:rFonts w:ascii="Arial" w:hAnsi="Arial" w:cs="Arial"/>
          <w:b/>
          <w:sz w:val="24"/>
          <w:szCs w:val="24"/>
        </w:rPr>
        <w:t>PAG 7</w:t>
      </w:r>
    </w:p>
    <w:p w:rsidR="00CE7656" w:rsidRPr="00EF1B68" w:rsidRDefault="00940172" w:rsidP="00CE7656">
      <w:pPr>
        <w:jc w:val="both"/>
        <w:rPr>
          <w:rFonts w:ascii="Arial" w:hAnsi="Arial" w:cs="Arial"/>
          <w:b/>
          <w:sz w:val="28"/>
          <w:szCs w:val="28"/>
        </w:rPr>
      </w:pPr>
      <w:r w:rsidRPr="00EF1B68">
        <w:rPr>
          <w:rFonts w:ascii="Arial" w:hAnsi="Arial" w:cs="Arial"/>
          <w:b/>
          <w:sz w:val="28"/>
          <w:szCs w:val="28"/>
        </w:rPr>
        <w:lastRenderedPageBreak/>
        <w:t xml:space="preserve">  </w:t>
      </w:r>
      <w:r w:rsidR="001A4B8B" w:rsidRPr="00EF1B68">
        <w:rPr>
          <w:rFonts w:ascii="Arial" w:hAnsi="Arial" w:cs="Arial"/>
          <w:b/>
          <w:sz w:val="28"/>
          <w:szCs w:val="28"/>
        </w:rPr>
        <w:t>NECESIDADES A RESOLVER MEDIANTE EL PROYECTO</w:t>
      </w:r>
    </w:p>
    <w:p w:rsidR="00CE7656" w:rsidRPr="00EF1B68" w:rsidRDefault="00CE7656" w:rsidP="00CE7656">
      <w:pPr>
        <w:jc w:val="both"/>
        <w:rPr>
          <w:rFonts w:ascii="Arial" w:hAnsi="Arial" w:cs="Arial"/>
          <w:b/>
          <w:sz w:val="28"/>
          <w:szCs w:val="28"/>
        </w:rPr>
      </w:pPr>
    </w:p>
    <w:p w:rsidR="00A224B2" w:rsidRPr="00EF1B68" w:rsidRDefault="00CE7656" w:rsidP="00A5170C">
      <w:pPr>
        <w:jc w:val="both"/>
        <w:rPr>
          <w:rFonts w:ascii="Arial" w:hAnsi="Arial" w:cs="Arial"/>
          <w:b/>
          <w:sz w:val="24"/>
          <w:szCs w:val="24"/>
        </w:rPr>
      </w:pPr>
      <w:r w:rsidRPr="00EF1B68">
        <w:rPr>
          <w:rFonts w:ascii="Arial" w:hAnsi="Arial" w:cs="Arial"/>
          <w:sz w:val="24"/>
          <w:szCs w:val="24"/>
        </w:rPr>
        <w:t xml:space="preserve"> La disortografía se refiere a la dificultad significativa en la trascripción del código escrito de forma inexacta, es decir, a la presencia de grandes dificultades en la asociación entre el código escrito, las normas ortográficas y la escritura de las palabras. De esta forma las dificultades residen en la asociación entre sonido y grafía o bien en la integración de la normativa ortográfica, o en ambos aspectos.</w:t>
      </w:r>
    </w:p>
    <w:p w:rsidR="00A224B2" w:rsidRPr="00EF1B68" w:rsidRDefault="00B01285" w:rsidP="00A224B2">
      <w:pPr>
        <w:jc w:val="both"/>
        <w:rPr>
          <w:rFonts w:ascii="Arial" w:hAnsi="Arial" w:cs="Arial"/>
          <w:sz w:val="24"/>
          <w:szCs w:val="24"/>
        </w:rPr>
      </w:pPr>
      <w:r w:rsidRPr="00EF1B68">
        <w:rPr>
          <w:rFonts w:ascii="Arial" w:hAnsi="Arial" w:cs="Arial"/>
          <w:sz w:val="24"/>
          <w:szCs w:val="24"/>
        </w:rPr>
        <w:t xml:space="preserve">Hay muchas causas que pueden motivar estos defectos en la disortografia por </w:t>
      </w:r>
      <w:r w:rsidR="00A5170C" w:rsidRPr="00EF1B68">
        <w:rPr>
          <w:rFonts w:ascii="Arial" w:hAnsi="Arial" w:cs="Arial"/>
          <w:sz w:val="24"/>
          <w:szCs w:val="24"/>
        </w:rPr>
        <w:t xml:space="preserve">  </w:t>
      </w:r>
      <w:r w:rsidRPr="00EF1B68">
        <w:rPr>
          <w:rFonts w:ascii="Arial" w:hAnsi="Arial" w:cs="Arial"/>
          <w:sz w:val="24"/>
          <w:szCs w:val="24"/>
        </w:rPr>
        <w:t>esta razón se hace necesario evaluar los factores asociados al fracaso de ortográfico</w:t>
      </w:r>
      <w:r w:rsidR="00A224B2" w:rsidRPr="00EF1B68">
        <w:rPr>
          <w:rFonts w:ascii="Arial" w:hAnsi="Arial" w:cs="Arial"/>
          <w:sz w:val="24"/>
          <w:szCs w:val="24"/>
        </w:rPr>
        <w:t>, teniendo en cuenta que la disortografía se refiere a la dificultad significativa en la trascripción del código escrito de forma inexacta, es decir, a la presencia de grandes dificultades en la asociación entre el código escrito, las normas ortográficas y la escritura de las palabras. De esta forma las dificultades residen en la asociación entre sonido y grafía o bien en la integración de la normativa ortográfica, o en ambos aspectos.</w:t>
      </w:r>
    </w:p>
    <w:p w:rsidR="00A224B2" w:rsidRPr="00EF1B68" w:rsidRDefault="00A224B2" w:rsidP="00A224B2">
      <w:pPr>
        <w:jc w:val="both"/>
        <w:rPr>
          <w:rFonts w:ascii="Arial" w:hAnsi="Arial" w:cs="Arial"/>
          <w:b/>
          <w:sz w:val="24"/>
          <w:szCs w:val="24"/>
        </w:rPr>
      </w:pPr>
      <w:r w:rsidRPr="00EF1B68">
        <w:rPr>
          <w:rFonts w:ascii="Arial" w:hAnsi="Arial" w:cs="Arial"/>
          <w:b/>
          <w:sz w:val="24"/>
          <w:szCs w:val="24"/>
        </w:rPr>
        <w:tab/>
      </w:r>
    </w:p>
    <w:p w:rsidR="00B01285" w:rsidRPr="00EF1B68" w:rsidRDefault="00B01285" w:rsidP="00A5170C">
      <w:pPr>
        <w:jc w:val="both"/>
        <w:rPr>
          <w:rFonts w:ascii="Arial" w:hAnsi="Arial" w:cs="Arial"/>
          <w:b/>
          <w:sz w:val="24"/>
          <w:szCs w:val="24"/>
        </w:rPr>
      </w:pPr>
      <w:r w:rsidRPr="00EF1B68">
        <w:rPr>
          <w:rFonts w:ascii="Arial" w:hAnsi="Arial" w:cs="Arial"/>
          <w:sz w:val="24"/>
          <w:szCs w:val="24"/>
        </w:rPr>
        <w:t xml:space="preserve"> </w:t>
      </w:r>
      <w:r w:rsidR="00A224B2" w:rsidRPr="00EF1B68">
        <w:rPr>
          <w:rFonts w:ascii="Arial" w:hAnsi="Arial" w:cs="Arial"/>
          <w:b/>
          <w:sz w:val="24"/>
          <w:szCs w:val="24"/>
        </w:rPr>
        <w:t>CA</w:t>
      </w:r>
      <w:r w:rsidR="003C6C67">
        <w:rPr>
          <w:rFonts w:ascii="Arial" w:hAnsi="Arial" w:cs="Arial"/>
          <w:b/>
          <w:sz w:val="24"/>
          <w:szCs w:val="24"/>
        </w:rPr>
        <w:t>USAS DE LA DISORTOGRÁ</w:t>
      </w:r>
      <w:r w:rsidR="00A224B2" w:rsidRPr="00EF1B68">
        <w:rPr>
          <w:rFonts w:ascii="Arial" w:hAnsi="Arial" w:cs="Arial"/>
          <w:b/>
          <w:sz w:val="24"/>
          <w:szCs w:val="24"/>
        </w:rPr>
        <w:t>FIA</w:t>
      </w:r>
    </w:p>
    <w:p w:rsidR="00B01285" w:rsidRPr="00F2518E" w:rsidRDefault="00704016" w:rsidP="00B01285">
      <w:pPr>
        <w:pStyle w:val="Prrafodelista"/>
        <w:numPr>
          <w:ilvl w:val="0"/>
          <w:numId w:val="12"/>
        </w:numPr>
        <w:rPr>
          <w:rFonts w:ascii="Arial" w:hAnsi="Arial" w:cs="Arial"/>
          <w:b/>
          <w:sz w:val="24"/>
          <w:szCs w:val="24"/>
        </w:rPr>
      </w:pPr>
      <w:r w:rsidRPr="00F2518E">
        <w:rPr>
          <w:rFonts w:ascii="Arial" w:hAnsi="Arial" w:cs="Arial"/>
          <w:b/>
          <w:sz w:val="24"/>
          <w:szCs w:val="24"/>
        </w:rPr>
        <w:t>N</w:t>
      </w:r>
      <w:r w:rsidR="00B01285" w:rsidRPr="00F2518E">
        <w:rPr>
          <w:rFonts w:ascii="Arial" w:hAnsi="Arial" w:cs="Arial"/>
          <w:b/>
          <w:sz w:val="24"/>
          <w:szCs w:val="24"/>
        </w:rPr>
        <w:t>ivel lector del sujeto:</w:t>
      </w:r>
    </w:p>
    <w:p w:rsidR="00B01285" w:rsidRPr="00EF1B68" w:rsidRDefault="00760B0E" w:rsidP="00B01285">
      <w:pPr>
        <w:pStyle w:val="Prrafodelista"/>
        <w:rPr>
          <w:rFonts w:ascii="Arial" w:hAnsi="Arial" w:cs="Arial"/>
          <w:sz w:val="24"/>
          <w:szCs w:val="24"/>
        </w:rPr>
      </w:pPr>
      <w:r w:rsidRPr="00EF1B68">
        <w:rPr>
          <w:rFonts w:ascii="Arial" w:hAnsi="Arial" w:cs="Arial"/>
          <w:sz w:val="24"/>
          <w:szCs w:val="24"/>
        </w:rPr>
        <w:t>Determinar  si los errores que se presentan en la lectura se trasladan directamente a la escritura.</w:t>
      </w:r>
    </w:p>
    <w:p w:rsidR="00760B0E" w:rsidRPr="00EF1B68" w:rsidRDefault="00760B0E" w:rsidP="00B01285">
      <w:pPr>
        <w:pStyle w:val="Prrafodelista"/>
        <w:rPr>
          <w:rFonts w:ascii="Arial" w:hAnsi="Arial" w:cs="Arial"/>
          <w:sz w:val="24"/>
          <w:szCs w:val="24"/>
        </w:rPr>
      </w:pPr>
    </w:p>
    <w:p w:rsidR="00760B0E" w:rsidRPr="00F2518E" w:rsidRDefault="00760B0E" w:rsidP="00760B0E">
      <w:pPr>
        <w:pStyle w:val="Prrafodelista"/>
        <w:numPr>
          <w:ilvl w:val="0"/>
          <w:numId w:val="12"/>
        </w:numPr>
        <w:rPr>
          <w:rFonts w:ascii="Arial" w:hAnsi="Arial" w:cs="Arial"/>
          <w:b/>
          <w:sz w:val="24"/>
          <w:szCs w:val="24"/>
        </w:rPr>
      </w:pPr>
      <w:r w:rsidRPr="00F2518E">
        <w:rPr>
          <w:rFonts w:ascii="Arial" w:hAnsi="Arial" w:cs="Arial"/>
          <w:b/>
          <w:sz w:val="24"/>
          <w:szCs w:val="24"/>
        </w:rPr>
        <w:t>Aspectos intelectuales:</w:t>
      </w:r>
    </w:p>
    <w:p w:rsidR="00760B0E" w:rsidRPr="00EF1B68" w:rsidRDefault="00760B0E" w:rsidP="00760B0E">
      <w:pPr>
        <w:pStyle w:val="Prrafodelista"/>
        <w:rPr>
          <w:rFonts w:ascii="Arial" w:hAnsi="Arial" w:cs="Arial"/>
          <w:sz w:val="24"/>
          <w:szCs w:val="24"/>
        </w:rPr>
      </w:pPr>
      <w:r w:rsidRPr="00EF1B68">
        <w:rPr>
          <w:rFonts w:ascii="Arial" w:hAnsi="Arial" w:cs="Arial"/>
          <w:sz w:val="24"/>
          <w:szCs w:val="24"/>
        </w:rPr>
        <w:t>Evaluación del nivel de inteligencia general ya que para el aprendizaje de la escritura son necesarias ciertas operaciones lógico-concretas.</w:t>
      </w:r>
    </w:p>
    <w:p w:rsidR="00B64F48" w:rsidRPr="00EF1B68" w:rsidRDefault="00B64F48" w:rsidP="00760B0E">
      <w:pPr>
        <w:pStyle w:val="Prrafodelista"/>
        <w:rPr>
          <w:rFonts w:ascii="Arial" w:hAnsi="Arial" w:cs="Arial"/>
          <w:sz w:val="24"/>
          <w:szCs w:val="24"/>
        </w:rPr>
      </w:pPr>
    </w:p>
    <w:p w:rsidR="00B64F48" w:rsidRPr="00F2518E" w:rsidRDefault="00B64F48" w:rsidP="00B64F48">
      <w:pPr>
        <w:pStyle w:val="Prrafodelista"/>
        <w:numPr>
          <w:ilvl w:val="0"/>
          <w:numId w:val="12"/>
        </w:numPr>
        <w:rPr>
          <w:rFonts w:ascii="Arial" w:hAnsi="Arial" w:cs="Arial"/>
          <w:b/>
          <w:sz w:val="24"/>
          <w:szCs w:val="24"/>
        </w:rPr>
      </w:pPr>
      <w:r w:rsidRPr="00F2518E">
        <w:rPr>
          <w:rFonts w:ascii="Arial" w:hAnsi="Arial" w:cs="Arial"/>
          <w:b/>
          <w:sz w:val="24"/>
          <w:szCs w:val="24"/>
        </w:rPr>
        <w:t>Aspecto perceptivo:</w:t>
      </w:r>
    </w:p>
    <w:p w:rsidR="00B64F48" w:rsidRPr="00EF1B68" w:rsidRDefault="00B64F48" w:rsidP="00B64F48">
      <w:pPr>
        <w:pStyle w:val="Prrafodelista"/>
        <w:rPr>
          <w:rFonts w:ascii="Arial" w:hAnsi="Arial" w:cs="Arial"/>
          <w:sz w:val="24"/>
          <w:szCs w:val="24"/>
        </w:rPr>
      </w:pPr>
      <w:r w:rsidRPr="00EF1B68">
        <w:rPr>
          <w:rFonts w:ascii="Arial" w:hAnsi="Arial" w:cs="Arial"/>
          <w:sz w:val="24"/>
          <w:szCs w:val="24"/>
        </w:rPr>
        <w:t>Debilidad  en la discriminación visual y auditiva</w:t>
      </w:r>
    </w:p>
    <w:p w:rsidR="00B64F48" w:rsidRPr="00EF1B68" w:rsidRDefault="00704016" w:rsidP="00B64F48">
      <w:pPr>
        <w:pStyle w:val="Prrafodelista"/>
        <w:rPr>
          <w:rFonts w:ascii="Arial" w:hAnsi="Arial" w:cs="Arial"/>
          <w:sz w:val="24"/>
          <w:szCs w:val="24"/>
        </w:rPr>
      </w:pPr>
      <w:r w:rsidRPr="00EF1B68">
        <w:rPr>
          <w:rFonts w:ascii="Arial" w:hAnsi="Arial" w:cs="Arial"/>
          <w:sz w:val="24"/>
          <w:szCs w:val="24"/>
        </w:rPr>
        <w:t>-D</w:t>
      </w:r>
      <w:r w:rsidR="00B64F48" w:rsidRPr="00EF1B68">
        <w:rPr>
          <w:rFonts w:ascii="Arial" w:hAnsi="Arial" w:cs="Arial"/>
          <w:sz w:val="24"/>
          <w:szCs w:val="24"/>
        </w:rPr>
        <w:t xml:space="preserve">iscriminación  auditiva fonética </w:t>
      </w:r>
    </w:p>
    <w:p w:rsidR="00B64F48" w:rsidRPr="00EF1B68" w:rsidRDefault="00B64F48" w:rsidP="00B64F48">
      <w:pPr>
        <w:pStyle w:val="Prrafodelista"/>
        <w:rPr>
          <w:rFonts w:ascii="Arial" w:hAnsi="Arial" w:cs="Arial"/>
          <w:sz w:val="24"/>
          <w:szCs w:val="24"/>
        </w:rPr>
      </w:pPr>
      <w:r w:rsidRPr="00EF1B68">
        <w:rPr>
          <w:rFonts w:ascii="Arial" w:hAnsi="Arial" w:cs="Arial"/>
          <w:sz w:val="24"/>
          <w:szCs w:val="24"/>
        </w:rPr>
        <w:t xml:space="preserve">Evaluar las habilidades necesarias de la lectura y la escritura </w:t>
      </w:r>
    </w:p>
    <w:p w:rsidR="00B64F48" w:rsidRPr="00EF1B68" w:rsidRDefault="00B64F48" w:rsidP="00B64F48">
      <w:pPr>
        <w:pStyle w:val="Prrafodelista"/>
        <w:rPr>
          <w:rFonts w:ascii="Arial" w:hAnsi="Arial" w:cs="Arial"/>
          <w:sz w:val="24"/>
          <w:szCs w:val="24"/>
        </w:rPr>
      </w:pPr>
    </w:p>
    <w:p w:rsidR="00B64F48" w:rsidRPr="00F2518E" w:rsidRDefault="000753C1" w:rsidP="00B64F48">
      <w:pPr>
        <w:pStyle w:val="Prrafodelista"/>
        <w:rPr>
          <w:rFonts w:ascii="Arial" w:hAnsi="Arial" w:cs="Arial"/>
          <w:b/>
          <w:sz w:val="24"/>
          <w:szCs w:val="24"/>
        </w:rPr>
      </w:pPr>
      <w:r w:rsidRPr="00F2518E">
        <w:rPr>
          <w:rFonts w:ascii="Arial" w:hAnsi="Arial" w:cs="Arial"/>
          <w:b/>
          <w:sz w:val="24"/>
          <w:szCs w:val="24"/>
        </w:rPr>
        <w:t>-D</w:t>
      </w:r>
      <w:r w:rsidR="00B64F48" w:rsidRPr="00F2518E">
        <w:rPr>
          <w:rFonts w:ascii="Arial" w:hAnsi="Arial" w:cs="Arial"/>
          <w:b/>
          <w:sz w:val="24"/>
          <w:szCs w:val="24"/>
        </w:rPr>
        <w:t>iscriminación visual</w:t>
      </w:r>
    </w:p>
    <w:p w:rsidR="00B64F48" w:rsidRDefault="00B64F48" w:rsidP="00B64F48">
      <w:pPr>
        <w:pStyle w:val="Prrafodelista"/>
        <w:rPr>
          <w:rFonts w:ascii="Arial" w:hAnsi="Arial" w:cs="Arial"/>
          <w:sz w:val="24"/>
          <w:szCs w:val="24"/>
        </w:rPr>
      </w:pPr>
      <w:r w:rsidRPr="00EF1B68">
        <w:rPr>
          <w:rFonts w:ascii="Arial" w:hAnsi="Arial" w:cs="Arial"/>
          <w:sz w:val="24"/>
          <w:szCs w:val="24"/>
        </w:rPr>
        <w:t>Fortalecer 5 aspectos (coordinación visoromotora, discriminación figura fondo, constancia de la forma, posiciones en el espacio y relaciones espaciales)</w:t>
      </w:r>
    </w:p>
    <w:p w:rsidR="00EF1B68" w:rsidRPr="001D6A95" w:rsidRDefault="00EF1B68" w:rsidP="00B64F48">
      <w:pPr>
        <w:pStyle w:val="Prrafodelista"/>
        <w:rPr>
          <w:rFonts w:ascii="Arial" w:hAnsi="Arial" w:cs="Arial"/>
          <w:b/>
          <w:sz w:val="24"/>
          <w:szCs w:val="24"/>
        </w:rPr>
      </w:pPr>
    </w:p>
    <w:p w:rsidR="00B64F48" w:rsidRPr="001D6A95" w:rsidRDefault="001D6A95" w:rsidP="001D6A95">
      <w:pPr>
        <w:pStyle w:val="Prrafodelista"/>
        <w:jc w:val="right"/>
        <w:rPr>
          <w:rFonts w:ascii="Arial" w:hAnsi="Arial" w:cs="Arial"/>
          <w:b/>
          <w:sz w:val="24"/>
          <w:szCs w:val="24"/>
        </w:rPr>
      </w:pPr>
      <w:r w:rsidRPr="001D6A95">
        <w:rPr>
          <w:rFonts w:ascii="Arial" w:hAnsi="Arial" w:cs="Arial"/>
          <w:b/>
          <w:sz w:val="24"/>
          <w:szCs w:val="24"/>
        </w:rPr>
        <w:t>PAG 8</w:t>
      </w:r>
    </w:p>
    <w:p w:rsidR="00B64F48" w:rsidRPr="00F2518E" w:rsidRDefault="0007686D" w:rsidP="0007686D">
      <w:pPr>
        <w:pStyle w:val="Prrafodelista"/>
        <w:numPr>
          <w:ilvl w:val="0"/>
          <w:numId w:val="12"/>
        </w:numPr>
        <w:rPr>
          <w:rFonts w:ascii="Arial" w:hAnsi="Arial" w:cs="Arial"/>
          <w:b/>
          <w:sz w:val="24"/>
          <w:szCs w:val="24"/>
        </w:rPr>
      </w:pPr>
      <w:r w:rsidRPr="00F2518E">
        <w:rPr>
          <w:rFonts w:ascii="Arial" w:hAnsi="Arial" w:cs="Arial"/>
          <w:b/>
          <w:sz w:val="24"/>
          <w:szCs w:val="24"/>
        </w:rPr>
        <w:lastRenderedPageBreak/>
        <w:t>Percepción espaciotemporal :</w:t>
      </w:r>
    </w:p>
    <w:p w:rsidR="0007686D" w:rsidRPr="00EF1B68" w:rsidRDefault="0007686D" w:rsidP="0007686D">
      <w:pPr>
        <w:pStyle w:val="Prrafodelista"/>
        <w:rPr>
          <w:rFonts w:ascii="Arial" w:hAnsi="Arial" w:cs="Arial"/>
          <w:sz w:val="24"/>
          <w:szCs w:val="24"/>
        </w:rPr>
      </w:pPr>
      <w:r w:rsidRPr="00EF1B68">
        <w:rPr>
          <w:rFonts w:ascii="Arial" w:hAnsi="Arial" w:cs="Arial"/>
          <w:sz w:val="24"/>
          <w:szCs w:val="24"/>
        </w:rPr>
        <w:t>Evaluar las Deficiencias en los aspectos espaciales y temporales.</w:t>
      </w:r>
    </w:p>
    <w:p w:rsidR="0007686D" w:rsidRPr="00EF1B68" w:rsidRDefault="0007686D" w:rsidP="0007686D">
      <w:pPr>
        <w:pStyle w:val="Prrafodelista"/>
        <w:rPr>
          <w:rFonts w:ascii="Arial" w:hAnsi="Arial" w:cs="Arial"/>
          <w:sz w:val="24"/>
          <w:szCs w:val="24"/>
        </w:rPr>
      </w:pPr>
    </w:p>
    <w:p w:rsidR="0007686D" w:rsidRPr="00F2518E" w:rsidRDefault="0007686D" w:rsidP="0007686D">
      <w:pPr>
        <w:pStyle w:val="Prrafodelista"/>
        <w:numPr>
          <w:ilvl w:val="0"/>
          <w:numId w:val="12"/>
        </w:numPr>
        <w:rPr>
          <w:rFonts w:ascii="Arial" w:hAnsi="Arial" w:cs="Arial"/>
          <w:b/>
          <w:sz w:val="24"/>
          <w:szCs w:val="24"/>
        </w:rPr>
      </w:pPr>
      <w:r w:rsidRPr="00F2518E">
        <w:rPr>
          <w:rFonts w:ascii="Arial" w:hAnsi="Arial" w:cs="Arial"/>
          <w:b/>
          <w:sz w:val="24"/>
          <w:szCs w:val="24"/>
        </w:rPr>
        <w:t>Aspectos perceptivos mnémico</w:t>
      </w:r>
    </w:p>
    <w:p w:rsidR="0007686D" w:rsidRPr="00EF1B68" w:rsidRDefault="0007686D" w:rsidP="0007686D">
      <w:pPr>
        <w:pStyle w:val="Prrafodelista"/>
        <w:rPr>
          <w:rFonts w:ascii="Arial" w:hAnsi="Arial" w:cs="Arial"/>
          <w:sz w:val="24"/>
          <w:szCs w:val="24"/>
        </w:rPr>
      </w:pPr>
      <w:r w:rsidRPr="00EF1B68">
        <w:rPr>
          <w:rFonts w:ascii="Arial" w:hAnsi="Arial" w:cs="Arial"/>
          <w:sz w:val="24"/>
          <w:szCs w:val="24"/>
        </w:rPr>
        <w:t xml:space="preserve">Fortalecer las debilidades de memoria inmediata visual y auditiva. </w:t>
      </w:r>
    </w:p>
    <w:p w:rsidR="0007686D" w:rsidRPr="00EF1B68" w:rsidRDefault="0007686D" w:rsidP="0007686D">
      <w:pPr>
        <w:pStyle w:val="Prrafodelista"/>
        <w:rPr>
          <w:rFonts w:ascii="Arial" w:hAnsi="Arial" w:cs="Arial"/>
          <w:sz w:val="24"/>
          <w:szCs w:val="24"/>
        </w:rPr>
      </w:pPr>
    </w:p>
    <w:p w:rsidR="0007686D" w:rsidRPr="00F2518E" w:rsidRDefault="00D247FD" w:rsidP="0007686D">
      <w:pPr>
        <w:pStyle w:val="Prrafodelista"/>
        <w:numPr>
          <w:ilvl w:val="0"/>
          <w:numId w:val="12"/>
        </w:numPr>
        <w:rPr>
          <w:rFonts w:ascii="Arial" w:hAnsi="Arial" w:cs="Arial"/>
          <w:b/>
          <w:sz w:val="24"/>
          <w:szCs w:val="24"/>
        </w:rPr>
      </w:pPr>
      <w:r w:rsidRPr="00F2518E">
        <w:rPr>
          <w:rFonts w:ascii="Arial" w:hAnsi="Arial" w:cs="Arial"/>
          <w:b/>
          <w:sz w:val="24"/>
          <w:szCs w:val="24"/>
        </w:rPr>
        <w:t>A</w:t>
      </w:r>
      <w:r w:rsidR="0007686D" w:rsidRPr="00F2518E">
        <w:rPr>
          <w:rFonts w:ascii="Arial" w:hAnsi="Arial" w:cs="Arial"/>
          <w:b/>
          <w:sz w:val="24"/>
          <w:szCs w:val="24"/>
        </w:rPr>
        <w:t>specto lingüístico:</w:t>
      </w:r>
    </w:p>
    <w:p w:rsidR="0007686D" w:rsidRPr="00EF1B68" w:rsidRDefault="00D247FD" w:rsidP="0007686D">
      <w:pPr>
        <w:pStyle w:val="Prrafodelista"/>
        <w:rPr>
          <w:rFonts w:ascii="Arial" w:hAnsi="Arial" w:cs="Arial"/>
          <w:sz w:val="24"/>
          <w:szCs w:val="24"/>
        </w:rPr>
      </w:pPr>
      <w:r w:rsidRPr="00EF1B68">
        <w:rPr>
          <w:rFonts w:ascii="Arial" w:hAnsi="Arial" w:cs="Arial"/>
          <w:sz w:val="24"/>
          <w:szCs w:val="24"/>
        </w:rPr>
        <w:t>-P</w:t>
      </w:r>
      <w:r w:rsidR="00140885" w:rsidRPr="00EF1B68">
        <w:rPr>
          <w:rFonts w:ascii="Arial" w:hAnsi="Arial" w:cs="Arial"/>
          <w:sz w:val="24"/>
          <w:szCs w:val="24"/>
        </w:rPr>
        <w:t>roblemas de lenguaje es necesario detectar la presencia de posibles trastornos del lenguaje que podría inci</w:t>
      </w:r>
      <w:r w:rsidRPr="00EF1B68">
        <w:rPr>
          <w:rFonts w:ascii="Arial" w:hAnsi="Arial" w:cs="Arial"/>
          <w:sz w:val="24"/>
          <w:szCs w:val="24"/>
        </w:rPr>
        <w:t xml:space="preserve">dir también en la escritura, hay </w:t>
      </w:r>
      <w:r w:rsidR="00140885" w:rsidRPr="00EF1B68">
        <w:rPr>
          <w:rFonts w:ascii="Arial" w:hAnsi="Arial" w:cs="Arial"/>
          <w:sz w:val="24"/>
          <w:szCs w:val="24"/>
        </w:rPr>
        <w:t>que comprobar los fonemas alterados, a nivel articulario y ver si esos mismos fonemas se distorsiona a la hora de establecer la correspondencia</w:t>
      </w:r>
      <w:r w:rsidRPr="00EF1B68">
        <w:rPr>
          <w:rFonts w:ascii="Arial" w:hAnsi="Arial" w:cs="Arial"/>
          <w:sz w:val="24"/>
          <w:szCs w:val="24"/>
        </w:rPr>
        <w:t xml:space="preserve"> fonema-grafema en la escritura.</w:t>
      </w:r>
    </w:p>
    <w:p w:rsidR="00A5170C" w:rsidRPr="00EF1B68" w:rsidRDefault="00A5170C" w:rsidP="0007686D">
      <w:pPr>
        <w:pStyle w:val="Prrafodelista"/>
        <w:rPr>
          <w:rFonts w:ascii="Arial" w:hAnsi="Arial" w:cs="Arial"/>
          <w:sz w:val="24"/>
          <w:szCs w:val="24"/>
        </w:rPr>
      </w:pPr>
    </w:p>
    <w:p w:rsidR="00A5170C" w:rsidRPr="00EF1B68" w:rsidRDefault="00A5170C" w:rsidP="00A5170C">
      <w:pPr>
        <w:pStyle w:val="Prrafodelista"/>
        <w:rPr>
          <w:rFonts w:ascii="Arial" w:hAnsi="Arial" w:cs="Arial"/>
          <w:sz w:val="24"/>
          <w:szCs w:val="24"/>
        </w:rPr>
      </w:pPr>
      <w:r w:rsidRPr="00EF1B68">
        <w:rPr>
          <w:rFonts w:ascii="Arial" w:hAnsi="Arial" w:cs="Arial"/>
          <w:sz w:val="24"/>
          <w:szCs w:val="24"/>
        </w:rPr>
        <w:t>Superar la falta de interés hacia un aprendizaje correcto del lenguaje, Malos hábitos de estudio. Y el bajo rendimiento intelectual.</w:t>
      </w:r>
    </w:p>
    <w:p w:rsidR="00B64F48" w:rsidRPr="00EF1B68" w:rsidRDefault="00B64F48" w:rsidP="00C561FB">
      <w:pPr>
        <w:rPr>
          <w:rFonts w:ascii="Arial" w:hAnsi="Arial" w:cs="Arial"/>
          <w:sz w:val="24"/>
          <w:szCs w:val="24"/>
        </w:rPr>
      </w:pPr>
    </w:p>
    <w:p w:rsidR="00A224B2" w:rsidRPr="00EF1B68" w:rsidRDefault="00A224B2" w:rsidP="00C561FB">
      <w:pPr>
        <w:rPr>
          <w:rFonts w:ascii="Arial" w:hAnsi="Arial" w:cs="Arial"/>
          <w:sz w:val="24"/>
          <w:szCs w:val="24"/>
        </w:rPr>
      </w:pPr>
    </w:p>
    <w:p w:rsidR="00CC2D01" w:rsidRPr="00EF1B68" w:rsidRDefault="00CC2D01" w:rsidP="00C561FB">
      <w:pPr>
        <w:rPr>
          <w:rFonts w:ascii="Arial" w:hAnsi="Arial" w:cs="Arial"/>
          <w:sz w:val="24"/>
          <w:szCs w:val="24"/>
        </w:rPr>
      </w:pPr>
    </w:p>
    <w:p w:rsidR="00CC2D01" w:rsidRPr="00EF1B68" w:rsidRDefault="00CC2D01" w:rsidP="00C561FB">
      <w:pPr>
        <w:rPr>
          <w:rFonts w:ascii="Arial" w:hAnsi="Arial" w:cs="Arial"/>
          <w:sz w:val="24"/>
          <w:szCs w:val="24"/>
        </w:rPr>
      </w:pPr>
    </w:p>
    <w:p w:rsidR="00CC2D01" w:rsidRPr="00EF1B68" w:rsidRDefault="00CC2D01" w:rsidP="00C561FB">
      <w:pPr>
        <w:rPr>
          <w:rFonts w:ascii="Arial" w:hAnsi="Arial" w:cs="Arial"/>
          <w:sz w:val="24"/>
          <w:szCs w:val="24"/>
        </w:rPr>
      </w:pPr>
    </w:p>
    <w:p w:rsidR="00CC2D01" w:rsidRPr="00EF1B68" w:rsidRDefault="00CC2D01" w:rsidP="00C561FB">
      <w:pPr>
        <w:rPr>
          <w:rFonts w:ascii="Arial" w:hAnsi="Arial" w:cs="Arial"/>
          <w:sz w:val="24"/>
          <w:szCs w:val="24"/>
        </w:rPr>
      </w:pPr>
    </w:p>
    <w:p w:rsidR="00CC2D01" w:rsidRPr="00EF1B68" w:rsidRDefault="00CC2D01" w:rsidP="00C561FB">
      <w:pPr>
        <w:rPr>
          <w:rFonts w:ascii="Arial" w:hAnsi="Arial" w:cs="Arial"/>
          <w:sz w:val="24"/>
          <w:szCs w:val="24"/>
        </w:rPr>
      </w:pPr>
    </w:p>
    <w:p w:rsidR="00CC2D01" w:rsidRPr="00EF1B68" w:rsidRDefault="00CC2D01" w:rsidP="00C561FB">
      <w:pPr>
        <w:rPr>
          <w:rFonts w:ascii="Arial" w:hAnsi="Arial" w:cs="Arial"/>
          <w:sz w:val="24"/>
          <w:szCs w:val="24"/>
        </w:rPr>
      </w:pPr>
    </w:p>
    <w:p w:rsidR="00CC2D01" w:rsidRPr="00EF1B68" w:rsidRDefault="00CC2D01" w:rsidP="00C561FB">
      <w:pPr>
        <w:rPr>
          <w:rFonts w:ascii="Arial" w:hAnsi="Arial" w:cs="Arial"/>
          <w:sz w:val="24"/>
          <w:szCs w:val="24"/>
        </w:rPr>
      </w:pPr>
    </w:p>
    <w:p w:rsidR="00CC2D01" w:rsidRPr="00EF1B68" w:rsidRDefault="00CC2D01" w:rsidP="00C561FB">
      <w:pPr>
        <w:rPr>
          <w:rFonts w:ascii="Arial" w:hAnsi="Arial" w:cs="Arial"/>
          <w:sz w:val="24"/>
          <w:szCs w:val="24"/>
        </w:rPr>
      </w:pPr>
    </w:p>
    <w:p w:rsidR="00CC2D01" w:rsidRPr="00EF1B68" w:rsidRDefault="00CC2D01" w:rsidP="00C561FB">
      <w:pPr>
        <w:rPr>
          <w:rFonts w:ascii="Arial" w:hAnsi="Arial" w:cs="Arial"/>
          <w:sz w:val="24"/>
          <w:szCs w:val="24"/>
        </w:rPr>
      </w:pPr>
    </w:p>
    <w:p w:rsidR="00CC2D01" w:rsidRPr="00EF1B68" w:rsidRDefault="00CC2D01" w:rsidP="00C561FB">
      <w:pPr>
        <w:rPr>
          <w:rFonts w:ascii="Arial" w:hAnsi="Arial" w:cs="Arial"/>
          <w:sz w:val="24"/>
          <w:szCs w:val="24"/>
        </w:rPr>
      </w:pPr>
    </w:p>
    <w:p w:rsidR="00CC2D01" w:rsidRPr="00EF1B68" w:rsidRDefault="00CC2D01" w:rsidP="00C561FB">
      <w:pPr>
        <w:rPr>
          <w:rFonts w:ascii="Arial" w:hAnsi="Arial" w:cs="Arial"/>
          <w:sz w:val="24"/>
          <w:szCs w:val="24"/>
        </w:rPr>
      </w:pPr>
    </w:p>
    <w:p w:rsidR="005B7B5D" w:rsidRPr="00EF1B68" w:rsidRDefault="00A5170C" w:rsidP="00C561FB">
      <w:pPr>
        <w:pStyle w:val="Prrafodelista"/>
        <w:rPr>
          <w:rFonts w:ascii="Arial" w:hAnsi="Arial" w:cs="Arial"/>
          <w:sz w:val="24"/>
          <w:szCs w:val="24"/>
        </w:rPr>
      </w:pPr>
      <w:r w:rsidRPr="00EF1B68">
        <w:rPr>
          <w:rFonts w:ascii="Arial" w:hAnsi="Arial" w:cs="Arial"/>
          <w:sz w:val="24"/>
          <w:szCs w:val="24"/>
        </w:rPr>
        <w:t xml:space="preserve">                    </w:t>
      </w:r>
    </w:p>
    <w:p w:rsidR="005B7B5D" w:rsidRPr="00EF1B68" w:rsidRDefault="005B7B5D" w:rsidP="00C561FB">
      <w:pPr>
        <w:pStyle w:val="Prrafodelista"/>
        <w:rPr>
          <w:rFonts w:ascii="Arial" w:hAnsi="Arial" w:cs="Arial"/>
          <w:sz w:val="24"/>
          <w:szCs w:val="24"/>
        </w:rPr>
      </w:pPr>
    </w:p>
    <w:p w:rsidR="005B7B5D" w:rsidRPr="001D6A95" w:rsidRDefault="001D6A95" w:rsidP="001D6A95">
      <w:pPr>
        <w:pStyle w:val="Prrafodelista"/>
        <w:jc w:val="right"/>
        <w:rPr>
          <w:rFonts w:ascii="Arial" w:hAnsi="Arial" w:cs="Arial"/>
          <w:b/>
          <w:sz w:val="24"/>
          <w:szCs w:val="24"/>
        </w:rPr>
      </w:pPr>
      <w:r>
        <w:rPr>
          <w:rFonts w:ascii="Arial" w:hAnsi="Arial" w:cs="Arial"/>
          <w:b/>
          <w:sz w:val="24"/>
          <w:szCs w:val="24"/>
        </w:rPr>
        <w:t>PAG 9</w:t>
      </w:r>
    </w:p>
    <w:p w:rsidR="00EF1B68" w:rsidRPr="00EF1B68" w:rsidRDefault="00EF1B68" w:rsidP="00C561FB">
      <w:pPr>
        <w:pStyle w:val="Prrafodelista"/>
        <w:rPr>
          <w:rFonts w:ascii="Arial" w:hAnsi="Arial" w:cs="Arial"/>
          <w:sz w:val="24"/>
          <w:szCs w:val="24"/>
        </w:rPr>
      </w:pPr>
    </w:p>
    <w:p w:rsidR="00B86EDC" w:rsidRPr="00EF1B68" w:rsidRDefault="00B86EDC" w:rsidP="00463428">
      <w:pPr>
        <w:pStyle w:val="Prrafodelista"/>
        <w:jc w:val="center"/>
        <w:rPr>
          <w:rFonts w:ascii="Arial" w:hAnsi="Arial" w:cs="Arial"/>
          <w:b/>
          <w:sz w:val="28"/>
          <w:szCs w:val="28"/>
        </w:rPr>
      </w:pPr>
      <w:r w:rsidRPr="00EF1B68">
        <w:rPr>
          <w:rFonts w:ascii="Arial" w:hAnsi="Arial" w:cs="Arial"/>
          <w:b/>
          <w:sz w:val="28"/>
          <w:szCs w:val="28"/>
        </w:rPr>
        <w:lastRenderedPageBreak/>
        <w:t>AN</w:t>
      </w:r>
      <w:r w:rsidR="00364445" w:rsidRPr="00EF1B68">
        <w:rPr>
          <w:rFonts w:ascii="Arial" w:hAnsi="Arial" w:cs="Arial"/>
          <w:b/>
          <w:sz w:val="28"/>
          <w:szCs w:val="28"/>
        </w:rPr>
        <w:t>A</w:t>
      </w:r>
      <w:r w:rsidRPr="00EF1B68">
        <w:rPr>
          <w:rFonts w:ascii="Arial" w:hAnsi="Arial" w:cs="Arial"/>
          <w:b/>
          <w:sz w:val="28"/>
          <w:szCs w:val="28"/>
        </w:rPr>
        <w:t>LISIS DE REQUERIMIENTO</w:t>
      </w:r>
    </w:p>
    <w:p w:rsidR="00EF1B68" w:rsidRPr="00EF1B68" w:rsidRDefault="00EF1B68" w:rsidP="00463428">
      <w:pPr>
        <w:pStyle w:val="Prrafodelista"/>
        <w:jc w:val="center"/>
        <w:rPr>
          <w:rFonts w:ascii="Arial" w:hAnsi="Arial" w:cs="Arial"/>
          <w:sz w:val="24"/>
          <w:szCs w:val="24"/>
        </w:rPr>
      </w:pPr>
    </w:p>
    <w:p w:rsidR="00B86EDC" w:rsidRPr="00EF1B68" w:rsidRDefault="00B86EDC" w:rsidP="00B8542F">
      <w:pPr>
        <w:jc w:val="both"/>
        <w:rPr>
          <w:rFonts w:ascii="Arial" w:hAnsi="Arial" w:cs="Arial"/>
          <w:sz w:val="24"/>
          <w:szCs w:val="24"/>
        </w:rPr>
      </w:pPr>
      <w:r w:rsidRPr="00EF1B68">
        <w:rPr>
          <w:rFonts w:ascii="Arial" w:hAnsi="Arial" w:cs="Arial"/>
          <w:sz w:val="24"/>
          <w:szCs w:val="24"/>
        </w:rPr>
        <w:t>Para tratar este problema es muy importante hacer un diagnóstico de cuando se está produciendo y distinguir de lo que es una mala ortografía desprendida de la articulación del lenguaje en niños que cometen faltas sintácticas corrientes, de un cuadro disortografico en niños con retrasos en la lectura y escritura.</w:t>
      </w:r>
    </w:p>
    <w:p w:rsidR="00B86EDC" w:rsidRPr="00EF1B68" w:rsidRDefault="00B86EDC" w:rsidP="00B8542F">
      <w:pPr>
        <w:jc w:val="both"/>
        <w:rPr>
          <w:rFonts w:ascii="Arial" w:hAnsi="Arial" w:cs="Arial"/>
          <w:sz w:val="24"/>
          <w:szCs w:val="24"/>
        </w:rPr>
      </w:pPr>
      <w:r w:rsidRPr="00EF1B68">
        <w:rPr>
          <w:rFonts w:ascii="Arial" w:hAnsi="Arial" w:cs="Arial"/>
          <w:sz w:val="24"/>
          <w:szCs w:val="24"/>
        </w:rPr>
        <w:t xml:space="preserve">Niño o niña con trastornos disortograficos con problemas para deletrear las palabras; y que cometen errores como intercambiar letras entre si dentro de una misma palabra, remplazan letras por otras y que son fonéticamente parecidas y escribir unidas palabras o separadas las silabas de una misma palabra. También es frecuente cuando los </w:t>
      </w:r>
      <w:r w:rsidR="00547ED8" w:rsidRPr="00EF1B68">
        <w:rPr>
          <w:rFonts w:ascii="Arial" w:hAnsi="Arial" w:cs="Arial"/>
          <w:sz w:val="24"/>
          <w:szCs w:val="24"/>
        </w:rPr>
        <w:t>niños tienen una pronunciación</w:t>
      </w:r>
      <w:r w:rsidRPr="00EF1B68">
        <w:rPr>
          <w:rFonts w:ascii="Arial" w:hAnsi="Arial" w:cs="Arial"/>
          <w:sz w:val="24"/>
          <w:szCs w:val="24"/>
        </w:rPr>
        <w:t xml:space="preserve"> diferente, </w:t>
      </w:r>
      <w:r w:rsidR="00547ED8" w:rsidRPr="00EF1B68">
        <w:rPr>
          <w:rFonts w:ascii="Arial" w:hAnsi="Arial" w:cs="Arial"/>
          <w:sz w:val="24"/>
          <w:szCs w:val="24"/>
        </w:rPr>
        <w:t>que escriben la palabra</w:t>
      </w:r>
      <w:r w:rsidR="00014217" w:rsidRPr="00EF1B68">
        <w:rPr>
          <w:rFonts w:ascii="Arial" w:hAnsi="Arial" w:cs="Arial"/>
          <w:sz w:val="24"/>
          <w:szCs w:val="24"/>
        </w:rPr>
        <w:t xml:space="preserve"> tal y como ellos la pronuncian</w:t>
      </w:r>
      <w:r w:rsidR="00CC2D01" w:rsidRPr="00EF1B68">
        <w:rPr>
          <w:rFonts w:ascii="Arial" w:hAnsi="Arial" w:cs="Arial"/>
          <w:sz w:val="24"/>
          <w:szCs w:val="24"/>
        </w:rPr>
        <w:t>.</w:t>
      </w:r>
    </w:p>
    <w:p w:rsidR="0026019E" w:rsidRPr="00EF1B68" w:rsidRDefault="0026019E" w:rsidP="00B8542F">
      <w:pPr>
        <w:jc w:val="both"/>
        <w:rPr>
          <w:rFonts w:ascii="Arial" w:hAnsi="Arial" w:cs="Arial"/>
          <w:sz w:val="24"/>
          <w:szCs w:val="24"/>
        </w:rPr>
      </w:pPr>
      <w:r w:rsidRPr="00EF1B68">
        <w:rPr>
          <w:rFonts w:ascii="Arial" w:hAnsi="Arial" w:cs="Arial"/>
          <w:sz w:val="24"/>
          <w:szCs w:val="24"/>
        </w:rPr>
        <w:t xml:space="preserve">Para abordar mejor y evitar el agravamiento de </w:t>
      </w:r>
      <w:r w:rsidR="00EF1B68" w:rsidRPr="00EF1B68">
        <w:rPr>
          <w:rFonts w:ascii="Arial" w:hAnsi="Arial" w:cs="Arial"/>
          <w:sz w:val="24"/>
          <w:szCs w:val="24"/>
        </w:rPr>
        <w:t>trastornos</w:t>
      </w:r>
      <w:r w:rsidR="00BD3680" w:rsidRPr="00EF1B68">
        <w:rPr>
          <w:rFonts w:ascii="Arial" w:hAnsi="Arial" w:cs="Arial"/>
          <w:sz w:val="24"/>
          <w:szCs w:val="24"/>
        </w:rPr>
        <w:t xml:space="preserve"> necesario que la intervención que </w:t>
      </w:r>
      <w:r w:rsidR="00EF1B68" w:rsidRPr="00EF1B68">
        <w:rPr>
          <w:rFonts w:ascii="Arial" w:hAnsi="Arial" w:cs="Arial"/>
          <w:sz w:val="24"/>
          <w:szCs w:val="24"/>
        </w:rPr>
        <w:t>está</w:t>
      </w:r>
      <w:r w:rsidR="00BD3680" w:rsidRPr="00EF1B68">
        <w:rPr>
          <w:rFonts w:ascii="Arial" w:hAnsi="Arial" w:cs="Arial"/>
          <w:sz w:val="24"/>
          <w:szCs w:val="24"/>
        </w:rPr>
        <w:t xml:space="preserve"> en marcha sea de con un enfoque global, es decir. Es </w:t>
      </w:r>
      <w:r w:rsidR="00EF1B68" w:rsidRPr="00EF1B68">
        <w:rPr>
          <w:rFonts w:ascii="Arial" w:hAnsi="Arial" w:cs="Arial"/>
          <w:sz w:val="24"/>
          <w:szCs w:val="24"/>
        </w:rPr>
        <w:t>necesaria</w:t>
      </w:r>
      <w:r w:rsidR="00BD3680" w:rsidRPr="00EF1B68">
        <w:rPr>
          <w:rFonts w:ascii="Arial" w:hAnsi="Arial" w:cs="Arial"/>
          <w:sz w:val="24"/>
          <w:szCs w:val="24"/>
        </w:rPr>
        <w:t xml:space="preserve"> la participación de todos los recursos: </w:t>
      </w:r>
      <w:r w:rsidR="00EF1B68" w:rsidRPr="00EF1B68">
        <w:rPr>
          <w:rFonts w:ascii="Arial" w:hAnsi="Arial" w:cs="Arial"/>
          <w:sz w:val="24"/>
          <w:szCs w:val="24"/>
        </w:rPr>
        <w:t xml:space="preserve">personas </w:t>
      </w:r>
      <w:r w:rsidR="00553A1A" w:rsidRPr="00EF1B68">
        <w:rPr>
          <w:rFonts w:ascii="Arial" w:hAnsi="Arial" w:cs="Arial"/>
          <w:sz w:val="24"/>
          <w:szCs w:val="24"/>
        </w:rPr>
        <w:t>(familia</w:t>
      </w:r>
      <w:r w:rsidR="00BD3680" w:rsidRPr="00EF1B68">
        <w:rPr>
          <w:rFonts w:ascii="Arial" w:hAnsi="Arial" w:cs="Arial"/>
          <w:sz w:val="24"/>
          <w:szCs w:val="24"/>
        </w:rPr>
        <w:t xml:space="preserve">, los estudiantes, los maestros), el </w:t>
      </w:r>
      <w:r w:rsidR="00553A1A" w:rsidRPr="00EF1B68">
        <w:rPr>
          <w:rFonts w:ascii="Arial" w:hAnsi="Arial" w:cs="Arial"/>
          <w:sz w:val="24"/>
          <w:szCs w:val="24"/>
        </w:rPr>
        <w:t>conocimiento (educativo</w:t>
      </w:r>
      <w:r w:rsidR="00BD3680" w:rsidRPr="00EF1B68">
        <w:rPr>
          <w:rFonts w:ascii="Arial" w:hAnsi="Arial" w:cs="Arial"/>
          <w:sz w:val="24"/>
          <w:szCs w:val="24"/>
        </w:rPr>
        <w:t>, pedagógico y psicológico) y las herramientas.</w:t>
      </w:r>
    </w:p>
    <w:p w:rsidR="00BD3680" w:rsidRPr="00EF1B68" w:rsidRDefault="00BD3680" w:rsidP="00B8542F">
      <w:pPr>
        <w:jc w:val="both"/>
        <w:rPr>
          <w:rFonts w:ascii="Arial" w:hAnsi="Arial" w:cs="Arial"/>
          <w:sz w:val="24"/>
          <w:szCs w:val="24"/>
        </w:rPr>
      </w:pPr>
      <w:r w:rsidRPr="00EF1B68">
        <w:rPr>
          <w:rFonts w:ascii="Arial" w:hAnsi="Arial" w:cs="Arial"/>
          <w:sz w:val="24"/>
          <w:szCs w:val="24"/>
        </w:rPr>
        <w:t xml:space="preserve">Es importante que la intervención se encuentre en el entorno escolar para que sea preventivo ya que en la implementación en </w:t>
      </w:r>
      <w:r w:rsidR="00EF1B68" w:rsidRPr="00EF1B68">
        <w:rPr>
          <w:rFonts w:ascii="Arial" w:hAnsi="Arial" w:cs="Arial"/>
          <w:sz w:val="24"/>
          <w:szCs w:val="24"/>
        </w:rPr>
        <w:t>preescolar</w:t>
      </w:r>
      <w:r w:rsidRPr="00EF1B68">
        <w:rPr>
          <w:rFonts w:ascii="Arial" w:hAnsi="Arial" w:cs="Arial"/>
          <w:sz w:val="24"/>
          <w:szCs w:val="24"/>
        </w:rPr>
        <w:t xml:space="preserve"> mediante la ampliación prevista de los pre-</w:t>
      </w:r>
      <w:r w:rsidR="00EF1B68" w:rsidRPr="00EF1B68">
        <w:rPr>
          <w:rFonts w:ascii="Arial" w:hAnsi="Arial" w:cs="Arial"/>
          <w:sz w:val="24"/>
          <w:szCs w:val="24"/>
        </w:rPr>
        <w:t>requisitos</w:t>
      </w:r>
      <w:r w:rsidRPr="00EF1B68">
        <w:rPr>
          <w:rFonts w:ascii="Arial" w:hAnsi="Arial" w:cs="Arial"/>
          <w:sz w:val="24"/>
          <w:szCs w:val="24"/>
        </w:rPr>
        <w:t xml:space="preserve"> de aprendizaje de la lectura y la escritura, en la escuela primaria puedan </w:t>
      </w:r>
      <w:r w:rsidR="00EF1B68" w:rsidRPr="00EF1B68">
        <w:rPr>
          <w:rFonts w:ascii="Arial" w:hAnsi="Arial" w:cs="Arial"/>
          <w:sz w:val="24"/>
          <w:szCs w:val="24"/>
        </w:rPr>
        <w:t>prevenirse</w:t>
      </w:r>
      <w:r w:rsidRPr="00EF1B68">
        <w:rPr>
          <w:rFonts w:ascii="Arial" w:hAnsi="Arial" w:cs="Arial"/>
          <w:sz w:val="24"/>
          <w:szCs w:val="24"/>
        </w:rPr>
        <w:t xml:space="preserve">; sin embargo,  a través de la </w:t>
      </w:r>
      <w:r w:rsidR="00EF1B68" w:rsidRPr="00EF1B68">
        <w:rPr>
          <w:rFonts w:ascii="Arial" w:hAnsi="Arial" w:cs="Arial"/>
          <w:sz w:val="24"/>
          <w:szCs w:val="24"/>
        </w:rPr>
        <w:t>administración</w:t>
      </w:r>
      <w:r w:rsidRPr="00EF1B68">
        <w:rPr>
          <w:rFonts w:ascii="Arial" w:hAnsi="Arial" w:cs="Arial"/>
          <w:sz w:val="24"/>
          <w:szCs w:val="24"/>
        </w:rPr>
        <w:t xml:space="preserve"> de las pruebas de detección que permiten identificar a los niños y niñas en riesgo de aprendizaje de la lectura y escritura. </w:t>
      </w:r>
    </w:p>
    <w:p w:rsidR="00BD3680" w:rsidRPr="00EF1B68" w:rsidRDefault="00BD3680" w:rsidP="00B8542F">
      <w:pPr>
        <w:jc w:val="both"/>
        <w:rPr>
          <w:rFonts w:ascii="Arial" w:hAnsi="Arial" w:cs="Arial"/>
          <w:sz w:val="24"/>
          <w:szCs w:val="24"/>
        </w:rPr>
      </w:pPr>
      <w:r w:rsidRPr="00EF1B68">
        <w:rPr>
          <w:rFonts w:ascii="Arial" w:hAnsi="Arial" w:cs="Arial"/>
          <w:sz w:val="24"/>
          <w:szCs w:val="24"/>
        </w:rPr>
        <w:t>Sigue a la detección temprana de prevención, con la activación de un tratamiento oportuno</w:t>
      </w:r>
      <w:r w:rsidR="00EF1B68" w:rsidRPr="00EF1B68">
        <w:rPr>
          <w:rFonts w:ascii="Arial" w:hAnsi="Arial" w:cs="Arial"/>
          <w:sz w:val="24"/>
          <w:szCs w:val="24"/>
        </w:rPr>
        <w:t xml:space="preserve"> en las primeras etapas</w:t>
      </w:r>
      <w:r w:rsidR="00734A9D">
        <w:rPr>
          <w:rFonts w:ascii="Arial" w:hAnsi="Arial" w:cs="Arial"/>
          <w:sz w:val="24"/>
          <w:szCs w:val="24"/>
        </w:rPr>
        <w:t xml:space="preserve"> del aprendizaje</w:t>
      </w:r>
      <w:r w:rsidR="00EF1B68" w:rsidRPr="00EF1B68">
        <w:rPr>
          <w:rFonts w:ascii="Arial" w:hAnsi="Arial" w:cs="Arial"/>
          <w:sz w:val="24"/>
          <w:szCs w:val="24"/>
        </w:rPr>
        <w:t xml:space="preserve"> de la lectura y escritura </w:t>
      </w:r>
    </w:p>
    <w:p w:rsidR="0026019E" w:rsidRPr="00EF1B68" w:rsidRDefault="0026019E" w:rsidP="00B8542F">
      <w:pPr>
        <w:jc w:val="both"/>
        <w:rPr>
          <w:rFonts w:ascii="Arial" w:hAnsi="Arial" w:cs="Arial"/>
          <w:sz w:val="24"/>
          <w:szCs w:val="24"/>
        </w:rPr>
      </w:pPr>
    </w:p>
    <w:p w:rsidR="005B7B5D" w:rsidRDefault="005B7B5D" w:rsidP="00A1637C">
      <w:pPr>
        <w:jc w:val="center"/>
        <w:rPr>
          <w:rFonts w:ascii="Arial" w:hAnsi="Arial" w:cs="Arial"/>
          <w:b/>
          <w:sz w:val="24"/>
          <w:szCs w:val="24"/>
        </w:rPr>
      </w:pPr>
    </w:p>
    <w:p w:rsidR="00734A9D" w:rsidRDefault="00734A9D" w:rsidP="00A1637C">
      <w:pPr>
        <w:jc w:val="center"/>
        <w:rPr>
          <w:rFonts w:ascii="Arial" w:hAnsi="Arial" w:cs="Arial"/>
          <w:b/>
          <w:sz w:val="24"/>
          <w:szCs w:val="24"/>
        </w:rPr>
      </w:pPr>
    </w:p>
    <w:p w:rsidR="00734A9D" w:rsidRPr="00EF1B68" w:rsidRDefault="00734A9D" w:rsidP="00A1637C">
      <w:pPr>
        <w:jc w:val="center"/>
        <w:rPr>
          <w:rFonts w:ascii="Arial" w:hAnsi="Arial" w:cs="Arial"/>
          <w:b/>
          <w:sz w:val="24"/>
          <w:szCs w:val="24"/>
        </w:rPr>
      </w:pPr>
    </w:p>
    <w:p w:rsidR="005B7B5D" w:rsidRPr="00EF1B68" w:rsidRDefault="005B7B5D" w:rsidP="00A1637C">
      <w:pPr>
        <w:jc w:val="center"/>
        <w:rPr>
          <w:rFonts w:ascii="Arial" w:hAnsi="Arial" w:cs="Arial"/>
          <w:b/>
          <w:sz w:val="24"/>
          <w:szCs w:val="24"/>
        </w:rPr>
      </w:pPr>
    </w:p>
    <w:p w:rsidR="005B7B5D" w:rsidRPr="00EF1B68" w:rsidRDefault="005B7B5D" w:rsidP="00A1637C">
      <w:pPr>
        <w:jc w:val="center"/>
        <w:rPr>
          <w:rFonts w:ascii="Arial" w:hAnsi="Arial" w:cs="Arial"/>
          <w:b/>
          <w:sz w:val="24"/>
          <w:szCs w:val="24"/>
        </w:rPr>
      </w:pPr>
    </w:p>
    <w:p w:rsidR="005B7B5D" w:rsidRPr="00EF1B68" w:rsidRDefault="001D6A95" w:rsidP="001D6A95">
      <w:pPr>
        <w:jc w:val="right"/>
        <w:rPr>
          <w:rFonts w:ascii="Arial" w:hAnsi="Arial" w:cs="Arial"/>
          <w:b/>
          <w:sz w:val="24"/>
          <w:szCs w:val="24"/>
        </w:rPr>
      </w:pPr>
      <w:r>
        <w:rPr>
          <w:rFonts w:ascii="Arial" w:hAnsi="Arial" w:cs="Arial"/>
          <w:b/>
          <w:sz w:val="24"/>
          <w:szCs w:val="24"/>
        </w:rPr>
        <w:t>PAG 10</w:t>
      </w:r>
    </w:p>
    <w:p w:rsidR="00CC2D01" w:rsidRDefault="00FB5903" w:rsidP="00A1637C">
      <w:pPr>
        <w:jc w:val="center"/>
        <w:rPr>
          <w:rFonts w:ascii="Arial" w:hAnsi="Arial" w:cs="Arial"/>
          <w:b/>
          <w:sz w:val="28"/>
          <w:szCs w:val="28"/>
        </w:rPr>
      </w:pPr>
      <w:r w:rsidRPr="00EF1B68">
        <w:rPr>
          <w:rFonts w:ascii="Arial" w:hAnsi="Arial" w:cs="Arial"/>
          <w:b/>
          <w:sz w:val="28"/>
          <w:szCs w:val="28"/>
        </w:rPr>
        <w:lastRenderedPageBreak/>
        <w:t>I</w:t>
      </w:r>
      <w:r w:rsidR="00CC2D01" w:rsidRPr="00EF1B68">
        <w:rPr>
          <w:rFonts w:ascii="Arial" w:hAnsi="Arial" w:cs="Arial"/>
          <w:b/>
          <w:sz w:val="28"/>
          <w:szCs w:val="28"/>
        </w:rPr>
        <w:t>NTERVENCIÓN ESPECÍFICA EN LA DIFICULTAD PARA LEER Y ESCRIBIR</w:t>
      </w:r>
    </w:p>
    <w:p w:rsidR="00EF1B68" w:rsidRPr="00EF1B68" w:rsidRDefault="00EF1B68" w:rsidP="00A1637C">
      <w:pPr>
        <w:jc w:val="center"/>
        <w:rPr>
          <w:rFonts w:ascii="Arial" w:hAnsi="Arial" w:cs="Arial"/>
          <w:b/>
          <w:sz w:val="28"/>
          <w:szCs w:val="28"/>
        </w:rPr>
      </w:pPr>
    </w:p>
    <w:p w:rsidR="008A7E23" w:rsidRPr="00EF1B68" w:rsidRDefault="00407C0C" w:rsidP="008A7E23">
      <w:pPr>
        <w:jc w:val="both"/>
        <w:rPr>
          <w:rFonts w:ascii="Arial" w:hAnsi="Arial" w:cs="Arial"/>
          <w:sz w:val="24"/>
          <w:szCs w:val="24"/>
        </w:rPr>
      </w:pPr>
      <w:r w:rsidRPr="00EF1B68">
        <w:rPr>
          <w:rFonts w:ascii="Arial" w:hAnsi="Arial" w:cs="Arial"/>
          <w:sz w:val="24"/>
          <w:szCs w:val="24"/>
        </w:rPr>
        <w:t>Tras el diagnóstico e incluso antes de él si los síntomas son claros, la primera herramienta que podemos usar es una intervención directa para mejorar la</w:t>
      </w:r>
      <w:r w:rsidR="008A7E23" w:rsidRPr="00EF1B68">
        <w:rPr>
          <w:rFonts w:ascii="Arial" w:hAnsi="Arial" w:cs="Arial"/>
          <w:sz w:val="24"/>
          <w:szCs w:val="24"/>
        </w:rPr>
        <w:t xml:space="preserve">s habilidades de lectura </w:t>
      </w:r>
      <w:r w:rsidRPr="00EF1B68">
        <w:rPr>
          <w:rFonts w:ascii="Arial" w:hAnsi="Arial" w:cs="Arial"/>
          <w:sz w:val="24"/>
          <w:szCs w:val="24"/>
        </w:rPr>
        <w:t>y de escritura. Lo más frecuente es que sea necesario mantener</w:t>
      </w:r>
      <w:r w:rsidR="008A7E23" w:rsidRPr="00EF1B68">
        <w:rPr>
          <w:rFonts w:ascii="Arial" w:hAnsi="Arial" w:cs="Arial"/>
          <w:sz w:val="24"/>
          <w:szCs w:val="24"/>
        </w:rPr>
        <w:t xml:space="preserve"> </w:t>
      </w:r>
      <w:r w:rsidRPr="00EF1B68">
        <w:rPr>
          <w:rFonts w:ascii="Arial" w:hAnsi="Arial" w:cs="Arial"/>
          <w:sz w:val="24"/>
          <w:szCs w:val="24"/>
        </w:rPr>
        <w:t>esta intervención los cuatro o cin</w:t>
      </w:r>
      <w:r w:rsidR="008A7E23" w:rsidRPr="00EF1B68">
        <w:rPr>
          <w:rFonts w:ascii="Arial" w:hAnsi="Arial" w:cs="Arial"/>
          <w:sz w:val="24"/>
          <w:szCs w:val="24"/>
        </w:rPr>
        <w:t>co primeros cursos de primaria. También será necesario contar con un experto en temas de lenguaje.</w:t>
      </w:r>
    </w:p>
    <w:p w:rsidR="00CC2D01" w:rsidRPr="00EF1B68" w:rsidRDefault="00A53093" w:rsidP="00CC2D01">
      <w:pPr>
        <w:jc w:val="both"/>
        <w:rPr>
          <w:rFonts w:ascii="Arial" w:hAnsi="Arial" w:cs="Arial"/>
          <w:sz w:val="24"/>
          <w:szCs w:val="24"/>
        </w:rPr>
      </w:pPr>
      <w:r w:rsidRPr="00EF1B68">
        <w:rPr>
          <w:rFonts w:ascii="Arial" w:hAnsi="Arial" w:cs="Arial"/>
          <w:sz w:val="24"/>
          <w:szCs w:val="24"/>
        </w:rPr>
        <w:t>El problema</w:t>
      </w:r>
      <w:r w:rsidR="00CC2D01" w:rsidRPr="00EF1B68">
        <w:rPr>
          <w:rFonts w:ascii="Arial" w:hAnsi="Arial" w:cs="Arial"/>
          <w:sz w:val="24"/>
          <w:szCs w:val="24"/>
        </w:rPr>
        <w:t xml:space="preserve"> </w:t>
      </w:r>
      <w:r w:rsidRPr="00EF1B68">
        <w:rPr>
          <w:rFonts w:ascii="Arial" w:hAnsi="Arial" w:cs="Arial"/>
          <w:sz w:val="24"/>
          <w:szCs w:val="24"/>
        </w:rPr>
        <w:t>básico</w:t>
      </w:r>
      <w:r w:rsidR="00CC2D01" w:rsidRPr="00EF1B68">
        <w:rPr>
          <w:rFonts w:ascii="Arial" w:hAnsi="Arial" w:cs="Arial"/>
          <w:sz w:val="24"/>
          <w:szCs w:val="24"/>
        </w:rPr>
        <w:t xml:space="preserve"> con los que se encontra</w:t>
      </w:r>
      <w:r w:rsidRPr="00EF1B68">
        <w:rPr>
          <w:rFonts w:ascii="Arial" w:hAnsi="Arial" w:cs="Arial"/>
          <w:sz w:val="24"/>
          <w:szCs w:val="24"/>
        </w:rPr>
        <w:t>rá es el disortografico</w:t>
      </w:r>
      <w:r w:rsidR="00CC2D01" w:rsidRPr="00EF1B68">
        <w:rPr>
          <w:rFonts w:ascii="Arial" w:hAnsi="Arial" w:cs="Arial"/>
          <w:sz w:val="24"/>
          <w:szCs w:val="24"/>
        </w:rPr>
        <w:t>: escasa conciencia fonológica, dificultades para aplicar el principio alfabético, dificultades para aprender los sistemas de reglas dependientes de contexto, y dificultad para el recuerdo visual de palabras y para automatizar los sistemas de reglas de ortografía natural y arbitraria.</w:t>
      </w:r>
    </w:p>
    <w:p w:rsidR="00CC2D01" w:rsidRPr="00EF1B68" w:rsidRDefault="00CC2D01" w:rsidP="00CC2D01">
      <w:pPr>
        <w:jc w:val="both"/>
        <w:rPr>
          <w:rFonts w:ascii="Arial" w:hAnsi="Arial" w:cs="Arial"/>
          <w:sz w:val="24"/>
          <w:szCs w:val="24"/>
        </w:rPr>
      </w:pPr>
      <w:r w:rsidRPr="00EF1B68">
        <w:rPr>
          <w:rFonts w:ascii="Arial" w:hAnsi="Arial" w:cs="Arial"/>
          <w:sz w:val="24"/>
          <w:szCs w:val="24"/>
        </w:rPr>
        <w:t xml:space="preserve">Gracias a esta primera intervención apoyada por el resto de elementos que hemos descrito, algunos de los estudiantes con problemas de lectoescritura consiguen suficientes habilidades de lectura durante la enseñanza </w:t>
      </w:r>
      <w:r w:rsidR="00A53093" w:rsidRPr="00EF1B68">
        <w:rPr>
          <w:rFonts w:ascii="Arial" w:hAnsi="Arial" w:cs="Arial"/>
          <w:sz w:val="24"/>
          <w:szCs w:val="24"/>
        </w:rPr>
        <w:t xml:space="preserve">inicial y primaria </w:t>
      </w:r>
      <w:r w:rsidRPr="00EF1B68">
        <w:rPr>
          <w:rFonts w:ascii="Arial" w:hAnsi="Arial" w:cs="Arial"/>
          <w:sz w:val="24"/>
          <w:szCs w:val="24"/>
        </w:rPr>
        <w:t xml:space="preserve">alcanzan una velocidad y una precisión en la descodificación suficientes para no ser factores limitantes en la comprensión de textos. Es decir, llegan a leer lentamente, pero con la suficiente precisión como para poder comprender realmente los textos. </w:t>
      </w:r>
    </w:p>
    <w:p w:rsidR="00CC2D01" w:rsidRPr="00EF1B68" w:rsidRDefault="00CC2D01" w:rsidP="00CC2D01">
      <w:pPr>
        <w:jc w:val="both"/>
        <w:rPr>
          <w:rFonts w:ascii="Arial" w:hAnsi="Arial" w:cs="Arial"/>
          <w:sz w:val="24"/>
          <w:szCs w:val="24"/>
        </w:rPr>
      </w:pPr>
      <w:r w:rsidRPr="00EF1B68">
        <w:rPr>
          <w:rFonts w:ascii="Arial" w:hAnsi="Arial" w:cs="Arial"/>
          <w:sz w:val="24"/>
          <w:szCs w:val="24"/>
        </w:rPr>
        <w:t xml:space="preserve">Durante la educación </w:t>
      </w:r>
      <w:r w:rsidR="00A53093" w:rsidRPr="00EF1B68">
        <w:rPr>
          <w:rFonts w:ascii="Arial" w:hAnsi="Arial" w:cs="Arial"/>
          <w:sz w:val="24"/>
          <w:szCs w:val="24"/>
        </w:rPr>
        <w:t xml:space="preserve">inicial y </w:t>
      </w:r>
      <w:r w:rsidRPr="00EF1B68">
        <w:rPr>
          <w:rFonts w:ascii="Arial" w:hAnsi="Arial" w:cs="Arial"/>
          <w:sz w:val="24"/>
          <w:szCs w:val="24"/>
        </w:rPr>
        <w:t>primaria, la escuela suele tolerar los errores en ortografía arbitraria siempre que el niño progrese en la lectura. Cuando alcanza la enseñanza secundaria, esto se invierte y la escritura le delata continuamente y se convierte en un elemento crucial para poder aprobar.</w:t>
      </w:r>
    </w:p>
    <w:p w:rsidR="007C494F" w:rsidRPr="00EF1B68" w:rsidRDefault="007C494F" w:rsidP="00CC2D01">
      <w:pPr>
        <w:jc w:val="both"/>
        <w:rPr>
          <w:rFonts w:ascii="Arial" w:hAnsi="Arial" w:cs="Arial"/>
          <w:sz w:val="24"/>
          <w:szCs w:val="24"/>
        </w:rPr>
      </w:pPr>
    </w:p>
    <w:p w:rsidR="007C494F" w:rsidRPr="00EF1B68" w:rsidRDefault="007C494F" w:rsidP="00CC2D01">
      <w:pPr>
        <w:jc w:val="both"/>
        <w:rPr>
          <w:rFonts w:ascii="Arial" w:hAnsi="Arial" w:cs="Arial"/>
          <w:sz w:val="24"/>
          <w:szCs w:val="24"/>
        </w:rPr>
      </w:pPr>
    </w:p>
    <w:p w:rsidR="005B7B5D" w:rsidRPr="00EF1B68" w:rsidRDefault="005B7B5D" w:rsidP="00CC2D01">
      <w:pPr>
        <w:jc w:val="both"/>
        <w:rPr>
          <w:rFonts w:ascii="Arial" w:hAnsi="Arial" w:cs="Arial"/>
          <w:sz w:val="24"/>
          <w:szCs w:val="24"/>
        </w:rPr>
      </w:pPr>
    </w:p>
    <w:p w:rsidR="005B7B5D" w:rsidRPr="00EF1B68" w:rsidRDefault="005B7B5D" w:rsidP="00CC2D01">
      <w:pPr>
        <w:jc w:val="both"/>
        <w:rPr>
          <w:rFonts w:ascii="Arial" w:hAnsi="Arial" w:cs="Arial"/>
          <w:sz w:val="24"/>
          <w:szCs w:val="24"/>
        </w:rPr>
      </w:pPr>
    </w:p>
    <w:p w:rsidR="005B7B5D" w:rsidRPr="00EF1B68" w:rsidRDefault="005B7B5D" w:rsidP="00CC2D01">
      <w:pPr>
        <w:jc w:val="both"/>
        <w:rPr>
          <w:rFonts w:ascii="Arial" w:hAnsi="Arial" w:cs="Arial"/>
          <w:sz w:val="24"/>
          <w:szCs w:val="24"/>
        </w:rPr>
      </w:pPr>
    </w:p>
    <w:p w:rsidR="005B7B5D" w:rsidRPr="00EF1B68" w:rsidRDefault="005B7B5D" w:rsidP="00CC2D01">
      <w:pPr>
        <w:jc w:val="both"/>
        <w:rPr>
          <w:rFonts w:ascii="Arial" w:hAnsi="Arial" w:cs="Arial"/>
          <w:sz w:val="24"/>
          <w:szCs w:val="24"/>
        </w:rPr>
      </w:pPr>
    </w:p>
    <w:p w:rsidR="005B7B5D" w:rsidRPr="00EF1B68" w:rsidRDefault="005B7B5D" w:rsidP="00CC2D01">
      <w:pPr>
        <w:jc w:val="both"/>
        <w:rPr>
          <w:rFonts w:ascii="Arial" w:hAnsi="Arial" w:cs="Arial"/>
          <w:sz w:val="24"/>
          <w:szCs w:val="24"/>
        </w:rPr>
      </w:pPr>
    </w:p>
    <w:p w:rsidR="005B7B5D" w:rsidRPr="001D6A95" w:rsidRDefault="001D6A95" w:rsidP="001D6A95">
      <w:pPr>
        <w:jc w:val="right"/>
        <w:rPr>
          <w:rFonts w:ascii="Arial" w:hAnsi="Arial" w:cs="Arial"/>
          <w:b/>
          <w:sz w:val="24"/>
          <w:szCs w:val="24"/>
        </w:rPr>
      </w:pPr>
      <w:r w:rsidRPr="001D6A95">
        <w:rPr>
          <w:rFonts w:ascii="Arial" w:hAnsi="Arial" w:cs="Arial"/>
          <w:b/>
          <w:sz w:val="24"/>
          <w:szCs w:val="24"/>
        </w:rPr>
        <w:t>PAG 11</w:t>
      </w:r>
    </w:p>
    <w:p w:rsidR="007C494F" w:rsidRDefault="007C494F" w:rsidP="00A1637C">
      <w:pPr>
        <w:jc w:val="center"/>
        <w:rPr>
          <w:rFonts w:ascii="Arial" w:hAnsi="Arial" w:cs="Arial"/>
          <w:b/>
          <w:sz w:val="28"/>
          <w:szCs w:val="28"/>
        </w:rPr>
      </w:pPr>
      <w:r w:rsidRPr="00EF1B68">
        <w:rPr>
          <w:rFonts w:ascii="Arial" w:hAnsi="Arial" w:cs="Arial"/>
          <w:b/>
          <w:sz w:val="28"/>
          <w:szCs w:val="28"/>
        </w:rPr>
        <w:lastRenderedPageBreak/>
        <w:t>INTERVENCIÓN EN LAS DIFICULTADES DE APRENDIZAJE DE LA ORTOGRAFÍA</w:t>
      </w:r>
    </w:p>
    <w:p w:rsidR="00EF1B68" w:rsidRPr="00EF1B68" w:rsidRDefault="00EF1B68" w:rsidP="00A1637C">
      <w:pPr>
        <w:jc w:val="center"/>
        <w:rPr>
          <w:rFonts w:ascii="Arial" w:hAnsi="Arial" w:cs="Arial"/>
          <w:b/>
          <w:sz w:val="28"/>
          <w:szCs w:val="28"/>
        </w:rPr>
      </w:pPr>
    </w:p>
    <w:p w:rsidR="007C494F" w:rsidRPr="00EF1B68" w:rsidRDefault="007C494F" w:rsidP="007C494F">
      <w:pPr>
        <w:jc w:val="both"/>
        <w:rPr>
          <w:rFonts w:ascii="Arial" w:hAnsi="Arial" w:cs="Arial"/>
          <w:sz w:val="24"/>
          <w:szCs w:val="24"/>
        </w:rPr>
      </w:pPr>
      <w:r w:rsidRPr="00EF1B68">
        <w:rPr>
          <w:rFonts w:ascii="Arial" w:hAnsi="Arial" w:cs="Arial"/>
          <w:sz w:val="24"/>
          <w:szCs w:val="24"/>
        </w:rPr>
        <w:t>Las dificultades en el aprendizaje de la escritura son cambiantes en el tiempo y no presentan las mismas características a lo largo de toda la escolaridad. Un perfil bastante común es el del estudiante que, al principio de la escolaridad, presenta una gran dificultad para analizar y segmentar las palabras, y establecer la correcta correspondencia entre fonemas y grafemas. Este aprendizaje del principio alfabético básico es la condición indispensable para poder aprender sus excepciones. En el aprendizaje normal, la propia práctica lectora proporciona al niño la oportunidad de familiarizarse visualmente y memorizar las excepciones a la ortografía natural.</w:t>
      </w:r>
    </w:p>
    <w:p w:rsidR="007C494F" w:rsidRPr="00EF1B68" w:rsidRDefault="007C494F" w:rsidP="007C494F">
      <w:pPr>
        <w:jc w:val="both"/>
        <w:rPr>
          <w:rFonts w:ascii="Arial" w:hAnsi="Arial" w:cs="Arial"/>
          <w:sz w:val="24"/>
          <w:szCs w:val="24"/>
        </w:rPr>
      </w:pPr>
      <w:r w:rsidRPr="00EF1B68">
        <w:rPr>
          <w:rFonts w:ascii="Arial" w:hAnsi="Arial" w:cs="Arial"/>
          <w:sz w:val="24"/>
          <w:szCs w:val="24"/>
        </w:rPr>
        <w:t>El niño que manifiesta dificultades en este primer paso del aprendizaje de la lectura y la escritura ocupa todos sus recursos de atención en aplicar las reglas de descodificación grafemafonema. En general, tarda mucho tiempo en llegar a automatizar esa tarea, por lo que dispone de pocos recursos libres para memorizar las excepciones ortográficas y aprender sus reglas y metarreglas.</w:t>
      </w:r>
    </w:p>
    <w:p w:rsidR="00A53093" w:rsidRPr="00EF1B68" w:rsidRDefault="007C494F" w:rsidP="007C494F">
      <w:pPr>
        <w:jc w:val="both"/>
        <w:rPr>
          <w:rFonts w:ascii="Arial" w:hAnsi="Arial" w:cs="Arial"/>
          <w:sz w:val="24"/>
          <w:szCs w:val="24"/>
        </w:rPr>
      </w:pPr>
      <w:r w:rsidRPr="00EF1B68">
        <w:rPr>
          <w:rFonts w:ascii="Arial" w:hAnsi="Arial" w:cs="Arial"/>
          <w:sz w:val="24"/>
          <w:szCs w:val="24"/>
        </w:rPr>
        <w:t>Esta circunstancia retrasa el aprendizaje de la ortografía arbitraria. Con el tiempo, los errores de ortografía natural van disminuyendo y se manifiestan de manera ocasional en la escritura de palabras infrecuentes y largas.</w:t>
      </w:r>
    </w:p>
    <w:p w:rsidR="00F83764" w:rsidRPr="00EF1B68" w:rsidRDefault="00F83764" w:rsidP="007C494F">
      <w:pPr>
        <w:jc w:val="both"/>
        <w:rPr>
          <w:rFonts w:ascii="Arial" w:hAnsi="Arial" w:cs="Arial"/>
          <w:sz w:val="24"/>
          <w:szCs w:val="24"/>
        </w:rPr>
      </w:pPr>
    </w:p>
    <w:p w:rsidR="00F83764" w:rsidRPr="00EF1B68" w:rsidRDefault="00F83764" w:rsidP="007C494F">
      <w:pPr>
        <w:jc w:val="both"/>
        <w:rPr>
          <w:rFonts w:ascii="Arial" w:hAnsi="Arial" w:cs="Arial"/>
          <w:sz w:val="24"/>
          <w:szCs w:val="24"/>
        </w:rPr>
      </w:pPr>
    </w:p>
    <w:p w:rsidR="00F83764" w:rsidRPr="00EF1B68" w:rsidRDefault="00F83764" w:rsidP="007C494F">
      <w:pPr>
        <w:jc w:val="both"/>
        <w:rPr>
          <w:rFonts w:ascii="Arial" w:hAnsi="Arial" w:cs="Arial"/>
          <w:sz w:val="24"/>
          <w:szCs w:val="24"/>
        </w:rPr>
      </w:pPr>
    </w:p>
    <w:p w:rsidR="00F83764" w:rsidRPr="00EF1B68" w:rsidRDefault="00F83764" w:rsidP="007C494F">
      <w:pPr>
        <w:jc w:val="both"/>
        <w:rPr>
          <w:rFonts w:ascii="Arial" w:hAnsi="Arial" w:cs="Arial"/>
          <w:sz w:val="24"/>
          <w:szCs w:val="24"/>
        </w:rPr>
      </w:pPr>
    </w:p>
    <w:p w:rsidR="00F83764" w:rsidRPr="00EF1B68" w:rsidRDefault="00F83764" w:rsidP="007C494F">
      <w:pPr>
        <w:jc w:val="both"/>
        <w:rPr>
          <w:rFonts w:ascii="Arial" w:hAnsi="Arial" w:cs="Arial"/>
          <w:sz w:val="24"/>
          <w:szCs w:val="24"/>
        </w:rPr>
      </w:pPr>
    </w:p>
    <w:p w:rsidR="00F83764" w:rsidRPr="00EF1B68" w:rsidRDefault="00F83764" w:rsidP="007C494F">
      <w:pPr>
        <w:jc w:val="both"/>
        <w:rPr>
          <w:rFonts w:ascii="Arial" w:hAnsi="Arial" w:cs="Arial"/>
          <w:sz w:val="24"/>
          <w:szCs w:val="24"/>
        </w:rPr>
      </w:pPr>
    </w:p>
    <w:p w:rsidR="00F83764" w:rsidRPr="00EF1B68" w:rsidRDefault="00F83764" w:rsidP="007C494F">
      <w:pPr>
        <w:jc w:val="both"/>
        <w:rPr>
          <w:rFonts w:ascii="Arial" w:hAnsi="Arial" w:cs="Arial"/>
          <w:sz w:val="24"/>
          <w:szCs w:val="24"/>
        </w:rPr>
      </w:pPr>
    </w:p>
    <w:p w:rsidR="00F83764" w:rsidRPr="00EF1B68" w:rsidRDefault="00F83764" w:rsidP="007C494F">
      <w:pPr>
        <w:jc w:val="both"/>
        <w:rPr>
          <w:rFonts w:ascii="Arial" w:hAnsi="Arial" w:cs="Arial"/>
          <w:sz w:val="24"/>
          <w:szCs w:val="24"/>
        </w:rPr>
      </w:pPr>
    </w:p>
    <w:p w:rsidR="00F83764" w:rsidRPr="00EF1B68" w:rsidRDefault="00F83764" w:rsidP="007C494F">
      <w:pPr>
        <w:jc w:val="both"/>
        <w:rPr>
          <w:rFonts w:ascii="Arial" w:hAnsi="Arial" w:cs="Arial"/>
          <w:sz w:val="24"/>
          <w:szCs w:val="24"/>
        </w:rPr>
      </w:pPr>
    </w:p>
    <w:p w:rsidR="00F83764" w:rsidRPr="00EF1B68" w:rsidRDefault="00F83764" w:rsidP="007C494F">
      <w:pPr>
        <w:jc w:val="both"/>
        <w:rPr>
          <w:rFonts w:ascii="Arial" w:hAnsi="Arial" w:cs="Arial"/>
          <w:sz w:val="24"/>
          <w:szCs w:val="24"/>
        </w:rPr>
      </w:pPr>
    </w:p>
    <w:p w:rsidR="00F83764" w:rsidRPr="001D6A95" w:rsidRDefault="001D6A95" w:rsidP="001D6A95">
      <w:pPr>
        <w:jc w:val="right"/>
        <w:rPr>
          <w:rFonts w:ascii="Arial" w:hAnsi="Arial" w:cs="Arial"/>
          <w:b/>
          <w:sz w:val="24"/>
          <w:szCs w:val="24"/>
        </w:rPr>
      </w:pPr>
      <w:r>
        <w:rPr>
          <w:rFonts w:ascii="Arial" w:hAnsi="Arial" w:cs="Arial"/>
          <w:b/>
          <w:sz w:val="24"/>
          <w:szCs w:val="24"/>
        </w:rPr>
        <w:t>PAG 12</w:t>
      </w:r>
    </w:p>
    <w:p w:rsidR="00A1637C" w:rsidRPr="00EF1B68" w:rsidRDefault="00CB55CB" w:rsidP="007C494F">
      <w:pPr>
        <w:jc w:val="both"/>
        <w:rPr>
          <w:rFonts w:ascii="Arial" w:hAnsi="Arial" w:cs="Arial"/>
          <w:b/>
          <w:sz w:val="24"/>
          <w:szCs w:val="24"/>
        </w:rPr>
      </w:pPr>
      <w:r w:rsidRPr="00EF1B68">
        <w:rPr>
          <w:rFonts w:ascii="Arial" w:hAnsi="Arial" w:cs="Arial"/>
          <w:b/>
          <w:sz w:val="24"/>
          <w:szCs w:val="24"/>
        </w:rPr>
        <w:lastRenderedPageBreak/>
        <w:t>REQUISITOS PARA EL APRENDIZAJE DE LA LECTURA Y ESCRITURA.</w:t>
      </w:r>
    </w:p>
    <w:p w:rsidR="005B7B5D" w:rsidRPr="00EF1B68" w:rsidRDefault="00CB55CB" w:rsidP="00CB55CB">
      <w:pPr>
        <w:jc w:val="both"/>
        <w:rPr>
          <w:rFonts w:ascii="Arial" w:hAnsi="Arial" w:cs="Arial"/>
          <w:sz w:val="24"/>
          <w:szCs w:val="24"/>
        </w:rPr>
      </w:pPr>
      <w:r w:rsidRPr="00EF1B68">
        <w:rPr>
          <w:rFonts w:ascii="Arial" w:hAnsi="Arial" w:cs="Arial"/>
          <w:sz w:val="24"/>
          <w:szCs w:val="24"/>
        </w:rPr>
        <w:t xml:space="preserve">Para llevar a cabo el proceso de la escritura y su ortografía son </w:t>
      </w:r>
      <w:r w:rsidR="00175C32" w:rsidRPr="00EF1B68">
        <w:rPr>
          <w:rFonts w:ascii="Arial" w:hAnsi="Arial" w:cs="Arial"/>
          <w:sz w:val="24"/>
          <w:szCs w:val="24"/>
        </w:rPr>
        <w:t>necesarios</w:t>
      </w:r>
      <w:r w:rsidRPr="00EF1B68">
        <w:rPr>
          <w:rFonts w:ascii="Arial" w:hAnsi="Arial" w:cs="Arial"/>
          <w:sz w:val="24"/>
          <w:szCs w:val="24"/>
        </w:rPr>
        <w:t xml:space="preserve"> diversas habilidades de distinta índole; motoras, perceptivas, lógico-intelectuales, lingüísticas y afectivas, que configuran los requisitos básicos para una escritura correcta.</w:t>
      </w:r>
    </w:p>
    <w:p w:rsidR="00CB55CB" w:rsidRPr="00EF1B68" w:rsidRDefault="00CB55CB" w:rsidP="00CB55CB">
      <w:pPr>
        <w:pStyle w:val="Prrafodelista"/>
        <w:numPr>
          <w:ilvl w:val="0"/>
          <w:numId w:val="24"/>
        </w:numPr>
        <w:jc w:val="both"/>
        <w:rPr>
          <w:rFonts w:ascii="Arial" w:hAnsi="Arial" w:cs="Arial"/>
          <w:sz w:val="24"/>
          <w:szCs w:val="24"/>
        </w:rPr>
      </w:pPr>
      <w:r w:rsidRPr="00EF1B68">
        <w:rPr>
          <w:rFonts w:ascii="Arial" w:hAnsi="Arial" w:cs="Arial"/>
          <w:sz w:val="24"/>
          <w:szCs w:val="24"/>
        </w:rPr>
        <w:t>Percepción del dato sonoro: Reconocimiento de los sonidos de los fonemas.</w:t>
      </w:r>
    </w:p>
    <w:p w:rsidR="00CB55CB" w:rsidRPr="00EF1B68" w:rsidRDefault="00CB55CB" w:rsidP="00CB55CB">
      <w:pPr>
        <w:pStyle w:val="Prrafodelista"/>
        <w:numPr>
          <w:ilvl w:val="0"/>
          <w:numId w:val="24"/>
        </w:numPr>
        <w:jc w:val="both"/>
        <w:rPr>
          <w:rFonts w:ascii="Arial" w:hAnsi="Arial" w:cs="Arial"/>
          <w:sz w:val="24"/>
          <w:szCs w:val="24"/>
        </w:rPr>
      </w:pPr>
      <w:r w:rsidRPr="00EF1B68">
        <w:rPr>
          <w:rFonts w:ascii="Arial" w:hAnsi="Arial" w:cs="Arial"/>
          <w:sz w:val="24"/>
          <w:szCs w:val="24"/>
        </w:rPr>
        <w:t xml:space="preserve">Repetición del dato sonoro: </w:t>
      </w:r>
      <w:r w:rsidR="00175C32" w:rsidRPr="00EF1B68">
        <w:rPr>
          <w:rFonts w:ascii="Arial" w:hAnsi="Arial" w:cs="Arial"/>
          <w:sz w:val="24"/>
          <w:szCs w:val="24"/>
        </w:rPr>
        <w:t xml:space="preserve">El niño no sufre </w:t>
      </w:r>
      <w:r w:rsidRPr="00EF1B68">
        <w:rPr>
          <w:rFonts w:ascii="Arial" w:hAnsi="Arial" w:cs="Arial"/>
          <w:sz w:val="24"/>
          <w:szCs w:val="24"/>
        </w:rPr>
        <w:t>sensaciones cenestésicas falsas al repetir él mismo el dato escuchado.</w:t>
      </w:r>
    </w:p>
    <w:p w:rsidR="00CB55CB" w:rsidRPr="00EF1B68" w:rsidRDefault="00CB55CB" w:rsidP="00CB55CB">
      <w:pPr>
        <w:pStyle w:val="Prrafodelista"/>
        <w:numPr>
          <w:ilvl w:val="0"/>
          <w:numId w:val="24"/>
        </w:numPr>
        <w:jc w:val="both"/>
        <w:rPr>
          <w:rFonts w:ascii="Arial" w:hAnsi="Arial" w:cs="Arial"/>
          <w:sz w:val="24"/>
          <w:szCs w:val="24"/>
        </w:rPr>
      </w:pPr>
      <w:r w:rsidRPr="00EF1B68">
        <w:rPr>
          <w:rFonts w:ascii="Arial" w:hAnsi="Arial" w:cs="Arial"/>
          <w:sz w:val="24"/>
          <w:szCs w:val="24"/>
        </w:rPr>
        <w:t>Suspensión del dato sonoro: Retención del dato.</w:t>
      </w:r>
    </w:p>
    <w:p w:rsidR="00CB55CB" w:rsidRPr="00EF1B68" w:rsidRDefault="00CB55CB" w:rsidP="00CB55CB">
      <w:pPr>
        <w:pStyle w:val="Prrafodelista"/>
        <w:numPr>
          <w:ilvl w:val="0"/>
          <w:numId w:val="24"/>
        </w:numPr>
        <w:jc w:val="both"/>
        <w:rPr>
          <w:rFonts w:ascii="Arial" w:hAnsi="Arial" w:cs="Arial"/>
          <w:sz w:val="24"/>
          <w:szCs w:val="24"/>
        </w:rPr>
      </w:pPr>
      <w:r w:rsidRPr="00EF1B68">
        <w:rPr>
          <w:rFonts w:ascii="Arial" w:hAnsi="Arial" w:cs="Arial"/>
          <w:sz w:val="24"/>
          <w:szCs w:val="24"/>
        </w:rPr>
        <w:t>Análisis del dato sonoro: Localización de su correspondencia gráfica</w:t>
      </w:r>
    </w:p>
    <w:p w:rsidR="00CB55CB" w:rsidRPr="00EF1B68" w:rsidRDefault="00CB55CB" w:rsidP="00175C32">
      <w:pPr>
        <w:pStyle w:val="Prrafodelista"/>
        <w:ind w:left="780"/>
        <w:jc w:val="both"/>
        <w:rPr>
          <w:rFonts w:ascii="Arial" w:hAnsi="Arial" w:cs="Arial"/>
          <w:sz w:val="24"/>
          <w:szCs w:val="24"/>
        </w:rPr>
      </w:pPr>
      <w:r w:rsidRPr="00EF1B68">
        <w:rPr>
          <w:rFonts w:ascii="Arial" w:hAnsi="Arial" w:cs="Arial"/>
          <w:sz w:val="24"/>
          <w:szCs w:val="24"/>
        </w:rPr>
        <w:t xml:space="preserve"> en función de sus características.</w:t>
      </w:r>
    </w:p>
    <w:p w:rsidR="00CB55CB" w:rsidRPr="00EF1B68" w:rsidRDefault="00CB55CB" w:rsidP="00CB55CB">
      <w:pPr>
        <w:pStyle w:val="Prrafodelista"/>
        <w:numPr>
          <w:ilvl w:val="0"/>
          <w:numId w:val="24"/>
        </w:numPr>
        <w:jc w:val="both"/>
        <w:rPr>
          <w:rFonts w:ascii="Arial" w:hAnsi="Arial" w:cs="Arial"/>
          <w:sz w:val="24"/>
          <w:szCs w:val="24"/>
        </w:rPr>
      </w:pPr>
      <w:r w:rsidRPr="00EF1B68">
        <w:rPr>
          <w:rFonts w:ascii="Arial" w:hAnsi="Arial" w:cs="Arial"/>
          <w:sz w:val="24"/>
          <w:szCs w:val="24"/>
        </w:rPr>
        <w:t xml:space="preserve">Análisis del dato gráfico: Comprobando ahora visualmente su </w:t>
      </w:r>
    </w:p>
    <w:p w:rsidR="00CB55CB" w:rsidRPr="00EF1B68" w:rsidRDefault="00CB55CB" w:rsidP="00CB55CB">
      <w:pPr>
        <w:pStyle w:val="Prrafodelista"/>
        <w:ind w:left="780"/>
        <w:jc w:val="both"/>
        <w:rPr>
          <w:rFonts w:ascii="Arial" w:hAnsi="Arial" w:cs="Arial"/>
          <w:sz w:val="24"/>
          <w:szCs w:val="24"/>
        </w:rPr>
      </w:pPr>
      <w:r w:rsidRPr="00EF1B68">
        <w:rPr>
          <w:rFonts w:ascii="Arial" w:hAnsi="Arial" w:cs="Arial"/>
          <w:sz w:val="24"/>
          <w:szCs w:val="24"/>
        </w:rPr>
        <w:t xml:space="preserve"> adecuación con el dato sonoro previo.</w:t>
      </w:r>
    </w:p>
    <w:p w:rsidR="00175C32" w:rsidRPr="00EF1B68" w:rsidRDefault="00175C32" w:rsidP="00175C32">
      <w:pPr>
        <w:pStyle w:val="Prrafodelista"/>
        <w:numPr>
          <w:ilvl w:val="0"/>
          <w:numId w:val="24"/>
        </w:numPr>
        <w:jc w:val="both"/>
        <w:rPr>
          <w:rFonts w:ascii="Arial" w:hAnsi="Arial" w:cs="Arial"/>
          <w:sz w:val="24"/>
          <w:szCs w:val="24"/>
        </w:rPr>
      </w:pPr>
      <w:r w:rsidRPr="00EF1B68">
        <w:rPr>
          <w:rFonts w:ascii="Arial" w:hAnsi="Arial" w:cs="Arial"/>
          <w:sz w:val="24"/>
          <w:szCs w:val="24"/>
        </w:rPr>
        <w:t xml:space="preserve"> Localización de la semejanza: Contraste y adecuación entre el dato</w:t>
      </w:r>
    </w:p>
    <w:p w:rsidR="00175C32" w:rsidRPr="00EF1B68" w:rsidRDefault="00175C32" w:rsidP="00175C32">
      <w:pPr>
        <w:pStyle w:val="Prrafodelista"/>
        <w:ind w:left="780"/>
        <w:jc w:val="both"/>
        <w:rPr>
          <w:rFonts w:ascii="Arial" w:hAnsi="Arial" w:cs="Arial"/>
          <w:sz w:val="24"/>
          <w:szCs w:val="24"/>
        </w:rPr>
      </w:pPr>
      <w:r w:rsidRPr="00EF1B68">
        <w:rPr>
          <w:rFonts w:ascii="Arial" w:hAnsi="Arial" w:cs="Arial"/>
          <w:sz w:val="24"/>
          <w:szCs w:val="24"/>
        </w:rPr>
        <w:t xml:space="preserve"> sonoro y el dato gráfico.</w:t>
      </w:r>
    </w:p>
    <w:p w:rsidR="00175C32" w:rsidRPr="00EF1B68" w:rsidRDefault="00175C32" w:rsidP="00175C32">
      <w:pPr>
        <w:jc w:val="both"/>
        <w:rPr>
          <w:rFonts w:ascii="Arial" w:hAnsi="Arial" w:cs="Arial"/>
          <w:sz w:val="24"/>
          <w:szCs w:val="24"/>
        </w:rPr>
      </w:pPr>
      <w:r w:rsidRPr="00EF1B68">
        <w:rPr>
          <w:rFonts w:ascii="Arial" w:hAnsi="Arial" w:cs="Arial"/>
          <w:sz w:val="24"/>
          <w:szCs w:val="24"/>
        </w:rPr>
        <w:t xml:space="preserve">   </w:t>
      </w:r>
    </w:p>
    <w:p w:rsidR="005B7B5D" w:rsidRPr="00EF1B68" w:rsidRDefault="005B7B5D" w:rsidP="007C494F">
      <w:pPr>
        <w:jc w:val="both"/>
        <w:rPr>
          <w:rFonts w:ascii="Arial" w:hAnsi="Arial" w:cs="Arial"/>
          <w:sz w:val="24"/>
          <w:szCs w:val="24"/>
        </w:rPr>
      </w:pPr>
    </w:p>
    <w:p w:rsidR="00F83764" w:rsidRPr="00EF1B68" w:rsidRDefault="00F83764" w:rsidP="000E6917">
      <w:pPr>
        <w:jc w:val="center"/>
        <w:rPr>
          <w:rFonts w:ascii="Arial" w:hAnsi="Arial" w:cs="Arial"/>
          <w:b/>
          <w:sz w:val="24"/>
          <w:szCs w:val="24"/>
        </w:rPr>
      </w:pPr>
    </w:p>
    <w:p w:rsidR="00F83764" w:rsidRPr="00EF1B68" w:rsidRDefault="00F83764" w:rsidP="000E6917">
      <w:pPr>
        <w:jc w:val="center"/>
        <w:rPr>
          <w:rFonts w:ascii="Arial" w:hAnsi="Arial" w:cs="Arial"/>
          <w:b/>
          <w:sz w:val="24"/>
          <w:szCs w:val="24"/>
        </w:rPr>
      </w:pPr>
    </w:p>
    <w:p w:rsidR="00F83764" w:rsidRPr="00EF1B68" w:rsidRDefault="00F83764" w:rsidP="000E6917">
      <w:pPr>
        <w:jc w:val="center"/>
        <w:rPr>
          <w:rFonts w:ascii="Arial" w:hAnsi="Arial" w:cs="Arial"/>
          <w:b/>
          <w:sz w:val="24"/>
          <w:szCs w:val="24"/>
        </w:rPr>
      </w:pPr>
    </w:p>
    <w:p w:rsidR="00F83764" w:rsidRPr="00EF1B68" w:rsidRDefault="00F83764" w:rsidP="000E6917">
      <w:pPr>
        <w:jc w:val="center"/>
        <w:rPr>
          <w:rFonts w:ascii="Arial" w:hAnsi="Arial" w:cs="Arial"/>
          <w:b/>
          <w:sz w:val="24"/>
          <w:szCs w:val="24"/>
        </w:rPr>
      </w:pPr>
    </w:p>
    <w:p w:rsidR="00F83764" w:rsidRPr="00EF1B68" w:rsidRDefault="00F83764" w:rsidP="000E6917">
      <w:pPr>
        <w:jc w:val="center"/>
        <w:rPr>
          <w:rFonts w:ascii="Arial" w:hAnsi="Arial" w:cs="Arial"/>
          <w:b/>
          <w:sz w:val="24"/>
          <w:szCs w:val="24"/>
        </w:rPr>
      </w:pPr>
    </w:p>
    <w:p w:rsidR="00F83764" w:rsidRPr="00EF1B68" w:rsidRDefault="00F83764" w:rsidP="000E6917">
      <w:pPr>
        <w:jc w:val="center"/>
        <w:rPr>
          <w:rFonts w:ascii="Arial" w:hAnsi="Arial" w:cs="Arial"/>
          <w:b/>
          <w:sz w:val="24"/>
          <w:szCs w:val="24"/>
        </w:rPr>
      </w:pPr>
    </w:p>
    <w:p w:rsidR="00F83764" w:rsidRPr="00EF1B68" w:rsidRDefault="00F83764" w:rsidP="000E6917">
      <w:pPr>
        <w:jc w:val="center"/>
        <w:rPr>
          <w:rFonts w:ascii="Arial" w:hAnsi="Arial" w:cs="Arial"/>
          <w:b/>
          <w:sz w:val="24"/>
          <w:szCs w:val="24"/>
        </w:rPr>
      </w:pPr>
    </w:p>
    <w:p w:rsidR="00F83764" w:rsidRPr="00EF1B68" w:rsidRDefault="00F83764" w:rsidP="000E6917">
      <w:pPr>
        <w:jc w:val="center"/>
        <w:rPr>
          <w:rFonts w:ascii="Arial" w:hAnsi="Arial" w:cs="Arial"/>
          <w:b/>
          <w:sz w:val="24"/>
          <w:szCs w:val="24"/>
        </w:rPr>
      </w:pPr>
    </w:p>
    <w:p w:rsidR="00F83764" w:rsidRPr="00EF1B68" w:rsidRDefault="00F83764" w:rsidP="000E6917">
      <w:pPr>
        <w:jc w:val="center"/>
        <w:rPr>
          <w:rFonts w:ascii="Arial" w:hAnsi="Arial" w:cs="Arial"/>
          <w:b/>
          <w:sz w:val="24"/>
          <w:szCs w:val="24"/>
        </w:rPr>
      </w:pPr>
    </w:p>
    <w:p w:rsidR="00F83764" w:rsidRPr="00EF1B68" w:rsidRDefault="00F83764" w:rsidP="000E6917">
      <w:pPr>
        <w:jc w:val="center"/>
        <w:rPr>
          <w:rFonts w:ascii="Arial" w:hAnsi="Arial" w:cs="Arial"/>
          <w:b/>
          <w:sz w:val="24"/>
          <w:szCs w:val="24"/>
        </w:rPr>
      </w:pPr>
    </w:p>
    <w:p w:rsidR="00F83764" w:rsidRPr="00EF1B68" w:rsidRDefault="00F83764" w:rsidP="000E6917">
      <w:pPr>
        <w:jc w:val="center"/>
        <w:rPr>
          <w:rFonts w:ascii="Arial" w:hAnsi="Arial" w:cs="Arial"/>
          <w:b/>
          <w:sz w:val="24"/>
          <w:szCs w:val="24"/>
        </w:rPr>
      </w:pPr>
    </w:p>
    <w:p w:rsidR="00F83764" w:rsidRPr="00EF1B68" w:rsidRDefault="001D6A95" w:rsidP="001D6A95">
      <w:pPr>
        <w:jc w:val="right"/>
        <w:rPr>
          <w:rFonts w:ascii="Arial" w:hAnsi="Arial" w:cs="Arial"/>
          <w:b/>
          <w:sz w:val="24"/>
          <w:szCs w:val="24"/>
        </w:rPr>
      </w:pPr>
      <w:r>
        <w:rPr>
          <w:rFonts w:ascii="Arial" w:hAnsi="Arial" w:cs="Arial"/>
          <w:b/>
          <w:sz w:val="24"/>
          <w:szCs w:val="24"/>
        </w:rPr>
        <w:t>PAG 13</w:t>
      </w:r>
    </w:p>
    <w:p w:rsidR="00F83764" w:rsidRPr="00EF1B68" w:rsidRDefault="00F83764" w:rsidP="000E6917">
      <w:pPr>
        <w:jc w:val="center"/>
        <w:rPr>
          <w:rFonts w:ascii="Arial" w:hAnsi="Arial" w:cs="Arial"/>
          <w:b/>
          <w:sz w:val="24"/>
          <w:szCs w:val="24"/>
        </w:rPr>
      </w:pPr>
    </w:p>
    <w:p w:rsidR="00B86EDC" w:rsidRPr="00EF1B68" w:rsidRDefault="00547ED8" w:rsidP="000E6917">
      <w:pPr>
        <w:jc w:val="center"/>
        <w:rPr>
          <w:rFonts w:ascii="Arial" w:hAnsi="Arial" w:cs="Arial"/>
          <w:b/>
          <w:sz w:val="24"/>
          <w:szCs w:val="24"/>
        </w:rPr>
      </w:pPr>
      <w:r w:rsidRPr="00EF1B68">
        <w:rPr>
          <w:rFonts w:ascii="Arial" w:hAnsi="Arial" w:cs="Arial"/>
          <w:b/>
          <w:sz w:val="24"/>
          <w:szCs w:val="24"/>
        </w:rPr>
        <w:t>OBJETIVO GENERAL</w:t>
      </w:r>
    </w:p>
    <w:p w:rsidR="00B86EDC" w:rsidRPr="00EF1B68" w:rsidRDefault="00A5170C" w:rsidP="00B8542F">
      <w:pPr>
        <w:jc w:val="both"/>
        <w:rPr>
          <w:rFonts w:ascii="Arial" w:hAnsi="Arial" w:cs="Arial"/>
          <w:sz w:val="24"/>
          <w:szCs w:val="24"/>
        </w:rPr>
      </w:pPr>
      <w:r w:rsidRPr="00EF1B68">
        <w:rPr>
          <w:rFonts w:ascii="Arial" w:hAnsi="Arial" w:cs="Arial"/>
          <w:sz w:val="24"/>
          <w:szCs w:val="24"/>
        </w:rPr>
        <w:t xml:space="preserve">   </w:t>
      </w:r>
    </w:p>
    <w:p w:rsidR="00B86EDC" w:rsidRDefault="005B7C19" w:rsidP="00B8542F">
      <w:pPr>
        <w:jc w:val="both"/>
        <w:rPr>
          <w:rFonts w:ascii="Arial" w:hAnsi="Arial" w:cs="Arial"/>
          <w:sz w:val="24"/>
          <w:szCs w:val="24"/>
        </w:rPr>
      </w:pPr>
      <w:r w:rsidRPr="00EF1B68">
        <w:rPr>
          <w:rFonts w:ascii="Arial" w:hAnsi="Arial" w:cs="Arial"/>
          <w:sz w:val="24"/>
          <w:szCs w:val="24"/>
        </w:rPr>
        <w:t>Implementar estrategias metodológicas eficaces para la prevención y tratamiento de la problemática de la disortografía en la población estudiantil de 5 a 10 años de edad, de la Fundación Unión Temporal Barullo.</w:t>
      </w:r>
    </w:p>
    <w:p w:rsidR="00370BCD" w:rsidRDefault="00370BCD" w:rsidP="00B8542F">
      <w:pPr>
        <w:jc w:val="both"/>
        <w:rPr>
          <w:rFonts w:ascii="Arial" w:hAnsi="Arial" w:cs="Arial"/>
          <w:sz w:val="24"/>
          <w:szCs w:val="24"/>
        </w:rPr>
      </w:pPr>
    </w:p>
    <w:p w:rsidR="00370BCD" w:rsidRDefault="00370BCD" w:rsidP="00B8542F">
      <w:pPr>
        <w:jc w:val="both"/>
        <w:rPr>
          <w:rFonts w:ascii="Arial" w:hAnsi="Arial" w:cs="Arial"/>
          <w:sz w:val="24"/>
          <w:szCs w:val="24"/>
        </w:rPr>
      </w:pPr>
    </w:p>
    <w:p w:rsidR="00F2518E" w:rsidRPr="00EF1B68" w:rsidRDefault="00F2518E" w:rsidP="00B8542F">
      <w:pPr>
        <w:jc w:val="both"/>
        <w:rPr>
          <w:rFonts w:ascii="Arial" w:hAnsi="Arial" w:cs="Arial"/>
          <w:sz w:val="24"/>
          <w:szCs w:val="24"/>
        </w:rPr>
      </w:pPr>
    </w:p>
    <w:p w:rsidR="00B86EDC" w:rsidRPr="00EF1B68" w:rsidRDefault="00B86EDC" w:rsidP="00B8542F">
      <w:pPr>
        <w:jc w:val="both"/>
        <w:rPr>
          <w:rFonts w:ascii="Arial" w:hAnsi="Arial" w:cs="Arial"/>
          <w:sz w:val="24"/>
          <w:szCs w:val="24"/>
        </w:rPr>
      </w:pPr>
    </w:p>
    <w:p w:rsidR="00547ED8" w:rsidRPr="00EF1B68" w:rsidRDefault="003C6C67" w:rsidP="000E6917">
      <w:pPr>
        <w:jc w:val="center"/>
        <w:rPr>
          <w:rFonts w:ascii="Arial" w:hAnsi="Arial" w:cs="Arial"/>
          <w:b/>
          <w:sz w:val="24"/>
          <w:szCs w:val="24"/>
        </w:rPr>
      </w:pPr>
      <w:r>
        <w:rPr>
          <w:rFonts w:ascii="Arial" w:hAnsi="Arial" w:cs="Arial"/>
          <w:b/>
          <w:sz w:val="24"/>
          <w:szCs w:val="24"/>
        </w:rPr>
        <w:t>OBJETIVOS ESPECÌFICO</w:t>
      </w:r>
    </w:p>
    <w:p w:rsidR="000E6917" w:rsidRPr="00EF1B68" w:rsidRDefault="000E6917" w:rsidP="000E6917">
      <w:pPr>
        <w:jc w:val="center"/>
        <w:rPr>
          <w:rFonts w:ascii="Arial" w:hAnsi="Arial" w:cs="Arial"/>
          <w:b/>
          <w:sz w:val="24"/>
          <w:szCs w:val="24"/>
        </w:rPr>
      </w:pPr>
    </w:p>
    <w:p w:rsidR="00A5170C" w:rsidRPr="00EF1B68" w:rsidRDefault="00A5170C" w:rsidP="005B7C19">
      <w:pPr>
        <w:pStyle w:val="Prrafodelista"/>
        <w:numPr>
          <w:ilvl w:val="0"/>
          <w:numId w:val="17"/>
        </w:numPr>
        <w:jc w:val="both"/>
        <w:rPr>
          <w:rFonts w:ascii="Arial" w:hAnsi="Arial" w:cs="Arial"/>
          <w:sz w:val="24"/>
          <w:szCs w:val="24"/>
        </w:rPr>
      </w:pPr>
      <w:r w:rsidRPr="00EF1B68">
        <w:rPr>
          <w:rFonts w:ascii="Arial" w:hAnsi="Arial" w:cs="Arial"/>
          <w:sz w:val="24"/>
          <w:szCs w:val="24"/>
        </w:rPr>
        <w:t>Desarrollar la percepción espaciotemporal del sujeto.</w:t>
      </w:r>
    </w:p>
    <w:p w:rsidR="00A5170C" w:rsidRPr="00EF1B68" w:rsidRDefault="00A5170C" w:rsidP="005B7C19">
      <w:pPr>
        <w:pStyle w:val="Prrafodelista"/>
        <w:numPr>
          <w:ilvl w:val="0"/>
          <w:numId w:val="17"/>
        </w:numPr>
        <w:jc w:val="both"/>
        <w:rPr>
          <w:rFonts w:ascii="Arial" w:hAnsi="Arial" w:cs="Arial"/>
          <w:sz w:val="24"/>
          <w:szCs w:val="24"/>
        </w:rPr>
      </w:pPr>
      <w:r w:rsidRPr="00EF1B68">
        <w:rPr>
          <w:rFonts w:ascii="Arial" w:hAnsi="Arial" w:cs="Arial"/>
          <w:sz w:val="24"/>
          <w:szCs w:val="24"/>
        </w:rPr>
        <w:t>Mejorar la Deficiencia en la percepción visual y auditiva.</w:t>
      </w:r>
    </w:p>
    <w:p w:rsidR="00A5170C" w:rsidRPr="00EF1B68" w:rsidRDefault="00A5170C" w:rsidP="005B7C19">
      <w:pPr>
        <w:pStyle w:val="Prrafodelista"/>
        <w:numPr>
          <w:ilvl w:val="0"/>
          <w:numId w:val="17"/>
        </w:numPr>
        <w:jc w:val="both"/>
        <w:rPr>
          <w:rFonts w:ascii="Arial" w:hAnsi="Arial" w:cs="Arial"/>
          <w:sz w:val="24"/>
          <w:szCs w:val="24"/>
        </w:rPr>
      </w:pPr>
      <w:r w:rsidRPr="00EF1B68">
        <w:rPr>
          <w:rFonts w:ascii="Arial" w:hAnsi="Arial" w:cs="Arial"/>
          <w:sz w:val="24"/>
          <w:szCs w:val="24"/>
        </w:rPr>
        <w:t>Fortalecer  la memoria visual  y auditiva.</w:t>
      </w:r>
    </w:p>
    <w:p w:rsidR="00A5170C" w:rsidRPr="00EF1B68" w:rsidRDefault="00A5170C" w:rsidP="005B7C19">
      <w:pPr>
        <w:pStyle w:val="Prrafodelista"/>
        <w:numPr>
          <w:ilvl w:val="0"/>
          <w:numId w:val="17"/>
        </w:numPr>
        <w:jc w:val="both"/>
        <w:rPr>
          <w:rFonts w:ascii="Arial" w:hAnsi="Arial" w:cs="Arial"/>
          <w:sz w:val="24"/>
          <w:szCs w:val="24"/>
        </w:rPr>
      </w:pPr>
      <w:r w:rsidRPr="00EF1B68">
        <w:rPr>
          <w:rFonts w:ascii="Arial" w:hAnsi="Arial" w:cs="Arial"/>
          <w:sz w:val="24"/>
          <w:szCs w:val="24"/>
        </w:rPr>
        <w:t>Aumentar el nivel de vocabulario del sujeto.</w:t>
      </w:r>
    </w:p>
    <w:p w:rsidR="00A5170C" w:rsidRPr="00EF1B68" w:rsidRDefault="00A5170C" w:rsidP="005B7C19">
      <w:pPr>
        <w:pStyle w:val="Prrafodelista"/>
        <w:numPr>
          <w:ilvl w:val="0"/>
          <w:numId w:val="17"/>
        </w:numPr>
        <w:jc w:val="both"/>
        <w:rPr>
          <w:rFonts w:ascii="Arial" w:hAnsi="Arial" w:cs="Arial"/>
          <w:sz w:val="24"/>
          <w:szCs w:val="24"/>
        </w:rPr>
      </w:pPr>
      <w:r w:rsidRPr="00EF1B68">
        <w:rPr>
          <w:rFonts w:ascii="Arial" w:hAnsi="Arial" w:cs="Arial"/>
          <w:sz w:val="24"/>
          <w:szCs w:val="24"/>
        </w:rPr>
        <w:t>Corregir  la Mala articulación en los fonemas que se traducen en la     escritura.</w:t>
      </w:r>
    </w:p>
    <w:p w:rsidR="00A5170C" w:rsidRDefault="00A5170C" w:rsidP="005B7C19">
      <w:pPr>
        <w:pStyle w:val="Prrafodelista"/>
        <w:numPr>
          <w:ilvl w:val="0"/>
          <w:numId w:val="17"/>
        </w:numPr>
        <w:jc w:val="both"/>
        <w:rPr>
          <w:rFonts w:ascii="Arial" w:hAnsi="Arial" w:cs="Arial"/>
          <w:sz w:val="24"/>
          <w:szCs w:val="24"/>
        </w:rPr>
      </w:pPr>
      <w:r w:rsidRPr="00EF1B68">
        <w:rPr>
          <w:rFonts w:ascii="Arial" w:hAnsi="Arial" w:cs="Arial"/>
          <w:sz w:val="24"/>
          <w:szCs w:val="24"/>
        </w:rPr>
        <w:t xml:space="preserve">Proponer para corregir Métodos pedagógicos erróneos en la    enseñanza de la escritura </w:t>
      </w:r>
    </w:p>
    <w:p w:rsidR="00370BCD" w:rsidRPr="00370BCD" w:rsidRDefault="00370BCD" w:rsidP="00370BCD">
      <w:pPr>
        <w:jc w:val="both"/>
        <w:rPr>
          <w:rFonts w:ascii="Arial" w:hAnsi="Arial" w:cs="Arial"/>
          <w:sz w:val="24"/>
          <w:szCs w:val="24"/>
        </w:rPr>
      </w:pPr>
    </w:p>
    <w:p w:rsidR="00A5170C" w:rsidRPr="00F2518E" w:rsidRDefault="00A5170C" w:rsidP="00F2518E">
      <w:pPr>
        <w:pStyle w:val="Prrafodelista"/>
        <w:numPr>
          <w:ilvl w:val="0"/>
          <w:numId w:val="17"/>
        </w:numPr>
        <w:jc w:val="both"/>
        <w:rPr>
          <w:rFonts w:ascii="Arial" w:hAnsi="Arial" w:cs="Arial"/>
          <w:sz w:val="24"/>
          <w:szCs w:val="24"/>
        </w:rPr>
      </w:pPr>
      <w:r w:rsidRPr="00F2518E">
        <w:rPr>
          <w:rFonts w:ascii="Arial" w:hAnsi="Arial" w:cs="Arial"/>
          <w:sz w:val="24"/>
          <w:szCs w:val="24"/>
        </w:rPr>
        <w:t xml:space="preserve">Diseñar estrategias que faciliten a los estudiantes la correcta pronunciación de los fonemas </w:t>
      </w:r>
    </w:p>
    <w:p w:rsidR="00A5170C" w:rsidRPr="00F2518E" w:rsidRDefault="00A5170C" w:rsidP="00F2518E">
      <w:pPr>
        <w:pStyle w:val="Prrafodelista"/>
        <w:numPr>
          <w:ilvl w:val="0"/>
          <w:numId w:val="17"/>
        </w:numPr>
        <w:jc w:val="both"/>
        <w:rPr>
          <w:rFonts w:ascii="Arial" w:hAnsi="Arial" w:cs="Arial"/>
          <w:sz w:val="24"/>
          <w:szCs w:val="24"/>
        </w:rPr>
      </w:pPr>
      <w:r w:rsidRPr="00F2518E">
        <w:rPr>
          <w:rFonts w:ascii="Arial" w:hAnsi="Arial" w:cs="Arial"/>
          <w:sz w:val="24"/>
          <w:szCs w:val="24"/>
        </w:rPr>
        <w:t>Crear Un ambiente cultural diferente que lleve al niño a superar la falta de interés hacia un aprendizaje correcto del lenguaje.</w:t>
      </w:r>
    </w:p>
    <w:p w:rsidR="00A5170C" w:rsidRPr="00F2518E" w:rsidRDefault="00A5170C" w:rsidP="00F2518E">
      <w:pPr>
        <w:pStyle w:val="Prrafodelista"/>
        <w:numPr>
          <w:ilvl w:val="0"/>
          <w:numId w:val="17"/>
        </w:numPr>
        <w:jc w:val="both"/>
        <w:rPr>
          <w:rFonts w:ascii="Arial" w:hAnsi="Arial" w:cs="Arial"/>
          <w:sz w:val="24"/>
          <w:szCs w:val="24"/>
        </w:rPr>
      </w:pPr>
      <w:r w:rsidRPr="00F2518E">
        <w:rPr>
          <w:rFonts w:ascii="Arial" w:hAnsi="Arial" w:cs="Arial"/>
          <w:sz w:val="24"/>
          <w:szCs w:val="24"/>
        </w:rPr>
        <w:t>Superar los Malos hábitos de estudio. Y el bajo rendimiento intelectual.</w:t>
      </w:r>
    </w:p>
    <w:p w:rsidR="00A5170C" w:rsidRPr="00EF1B68" w:rsidRDefault="00A5170C" w:rsidP="00A5170C">
      <w:pPr>
        <w:jc w:val="both"/>
        <w:rPr>
          <w:rFonts w:ascii="Arial" w:hAnsi="Arial" w:cs="Arial"/>
          <w:b/>
          <w:sz w:val="24"/>
          <w:szCs w:val="24"/>
        </w:rPr>
      </w:pPr>
    </w:p>
    <w:p w:rsidR="00A5170C" w:rsidRPr="00EF1B68" w:rsidRDefault="00A5170C" w:rsidP="00B8542F">
      <w:pPr>
        <w:jc w:val="both"/>
        <w:rPr>
          <w:rFonts w:ascii="Arial" w:hAnsi="Arial" w:cs="Arial"/>
          <w:b/>
          <w:sz w:val="24"/>
          <w:szCs w:val="24"/>
        </w:rPr>
      </w:pPr>
    </w:p>
    <w:p w:rsidR="00C0663A" w:rsidRDefault="00C0663A" w:rsidP="00B8542F">
      <w:pPr>
        <w:jc w:val="both"/>
        <w:rPr>
          <w:rFonts w:ascii="Arial" w:hAnsi="Arial" w:cs="Arial"/>
          <w:b/>
          <w:sz w:val="24"/>
          <w:szCs w:val="24"/>
        </w:rPr>
      </w:pPr>
    </w:p>
    <w:p w:rsidR="00734A9D" w:rsidRDefault="001D6A95" w:rsidP="001D6A95">
      <w:pPr>
        <w:jc w:val="right"/>
        <w:rPr>
          <w:rFonts w:ascii="Arial" w:hAnsi="Arial" w:cs="Arial"/>
          <w:b/>
          <w:sz w:val="24"/>
          <w:szCs w:val="24"/>
        </w:rPr>
      </w:pPr>
      <w:r>
        <w:rPr>
          <w:rFonts w:ascii="Arial" w:hAnsi="Arial" w:cs="Arial"/>
          <w:b/>
          <w:sz w:val="24"/>
          <w:szCs w:val="24"/>
        </w:rPr>
        <w:t>PAG 14</w:t>
      </w:r>
    </w:p>
    <w:p w:rsidR="00547ED8" w:rsidRPr="00370BCD" w:rsidRDefault="003C6C67" w:rsidP="00960E9E">
      <w:pPr>
        <w:jc w:val="center"/>
        <w:rPr>
          <w:rFonts w:ascii="Arial" w:hAnsi="Arial" w:cs="Arial"/>
          <w:b/>
          <w:sz w:val="28"/>
          <w:szCs w:val="28"/>
        </w:rPr>
      </w:pPr>
      <w:r w:rsidRPr="00370BCD">
        <w:rPr>
          <w:rFonts w:ascii="Arial" w:hAnsi="Arial" w:cs="Arial"/>
          <w:b/>
          <w:sz w:val="28"/>
          <w:szCs w:val="28"/>
        </w:rPr>
        <w:lastRenderedPageBreak/>
        <w:t>METODOLOGIA</w:t>
      </w:r>
    </w:p>
    <w:p w:rsidR="00370BCD" w:rsidRPr="00EF1B68" w:rsidRDefault="00370BCD" w:rsidP="00960E9E">
      <w:pPr>
        <w:jc w:val="center"/>
        <w:rPr>
          <w:rFonts w:ascii="Arial" w:hAnsi="Arial" w:cs="Arial"/>
          <w:b/>
          <w:sz w:val="24"/>
          <w:szCs w:val="24"/>
        </w:rPr>
      </w:pPr>
    </w:p>
    <w:p w:rsidR="007A2183" w:rsidRPr="00EF1B68" w:rsidRDefault="00F051A7" w:rsidP="00F051A7">
      <w:pPr>
        <w:jc w:val="both"/>
        <w:rPr>
          <w:rFonts w:ascii="Arial" w:hAnsi="Arial" w:cs="Arial"/>
          <w:sz w:val="24"/>
          <w:szCs w:val="24"/>
        </w:rPr>
      </w:pPr>
      <w:r w:rsidRPr="00EF1B68">
        <w:rPr>
          <w:rFonts w:ascii="Arial" w:hAnsi="Arial" w:cs="Arial"/>
          <w:sz w:val="24"/>
          <w:szCs w:val="24"/>
        </w:rPr>
        <w:t xml:space="preserve">La  evaluación especifica de disortografia se divide en </w:t>
      </w:r>
    </w:p>
    <w:p w:rsidR="00F051A7" w:rsidRPr="00EF1B68" w:rsidRDefault="0001681E" w:rsidP="00F051A7">
      <w:pPr>
        <w:pStyle w:val="Prrafodelista"/>
        <w:numPr>
          <w:ilvl w:val="0"/>
          <w:numId w:val="14"/>
        </w:numPr>
        <w:jc w:val="both"/>
        <w:rPr>
          <w:rFonts w:ascii="Arial" w:hAnsi="Arial" w:cs="Arial"/>
          <w:b/>
          <w:sz w:val="24"/>
          <w:szCs w:val="24"/>
        </w:rPr>
      </w:pPr>
      <w:r w:rsidRPr="00EF1B68">
        <w:rPr>
          <w:rFonts w:ascii="Arial" w:hAnsi="Arial" w:cs="Arial"/>
          <w:b/>
          <w:sz w:val="24"/>
          <w:szCs w:val="24"/>
        </w:rPr>
        <w:t>Evaluación F</w:t>
      </w:r>
      <w:r w:rsidR="00F051A7" w:rsidRPr="00EF1B68">
        <w:rPr>
          <w:rFonts w:ascii="Arial" w:hAnsi="Arial" w:cs="Arial"/>
          <w:b/>
          <w:sz w:val="24"/>
          <w:szCs w:val="24"/>
        </w:rPr>
        <w:t>ormal:</w:t>
      </w:r>
    </w:p>
    <w:p w:rsidR="00F051A7" w:rsidRPr="00EF1B68" w:rsidRDefault="00483FDD" w:rsidP="00F051A7">
      <w:pPr>
        <w:jc w:val="both"/>
        <w:rPr>
          <w:rFonts w:ascii="Arial" w:hAnsi="Arial" w:cs="Arial"/>
          <w:sz w:val="24"/>
          <w:szCs w:val="24"/>
        </w:rPr>
      </w:pPr>
      <w:r w:rsidRPr="00EF1B68">
        <w:rPr>
          <w:rFonts w:ascii="Arial" w:hAnsi="Arial" w:cs="Arial"/>
          <w:sz w:val="24"/>
          <w:szCs w:val="24"/>
        </w:rPr>
        <w:t>S</w:t>
      </w:r>
      <w:r w:rsidR="00F051A7" w:rsidRPr="00EF1B68">
        <w:rPr>
          <w:rFonts w:ascii="Arial" w:hAnsi="Arial" w:cs="Arial"/>
          <w:sz w:val="24"/>
          <w:szCs w:val="24"/>
        </w:rPr>
        <w:t xml:space="preserve">e realiza con pruebas estandarizadas, que suelen ser muy concretas y presentan unos criterios objetivos de caracterización y corrección de los errores. Son pruebas específicas que evalúan solo el aspecto ortográfico. Estas no son muy numerosas frente a las pruebas generales de lectoescritura. Algunas son:  </w:t>
      </w:r>
    </w:p>
    <w:p w:rsidR="006E06A5" w:rsidRPr="00EF1B68" w:rsidRDefault="00483FDD" w:rsidP="00F051A7">
      <w:pPr>
        <w:jc w:val="both"/>
        <w:rPr>
          <w:rFonts w:ascii="Arial" w:hAnsi="Arial" w:cs="Arial"/>
          <w:sz w:val="24"/>
          <w:szCs w:val="24"/>
        </w:rPr>
      </w:pPr>
      <w:r w:rsidRPr="00EF1B68">
        <w:rPr>
          <w:rFonts w:ascii="Arial" w:hAnsi="Arial" w:cs="Arial"/>
          <w:sz w:val="24"/>
          <w:szCs w:val="24"/>
        </w:rPr>
        <w:t>-P</w:t>
      </w:r>
      <w:r w:rsidR="00D44C43" w:rsidRPr="00EF1B68">
        <w:rPr>
          <w:rFonts w:ascii="Arial" w:hAnsi="Arial" w:cs="Arial"/>
          <w:sz w:val="24"/>
          <w:szCs w:val="24"/>
        </w:rPr>
        <w:t>rueba de or</w:t>
      </w:r>
      <w:r w:rsidR="006E06A5" w:rsidRPr="00EF1B68">
        <w:rPr>
          <w:rFonts w:ascii="Arial" w:hAnsi="Arial" w:cs="Arial"/>
          <w:sz w:val="24"/>
          <w:szCs w:val="24"/>
        </w:rPr>
        <w:t>tografía de la batería pedagógica número 3</w:t>
      </w:r>
      <w:r w:rsidR="00D44C43" w:rsidRPr="00EF1B68">
        <w:rPr>
          <w:rFonts w:ascii="Arial" w:hAnsi="Arial" w:cs="Arial"/>
          <w:sz w:val="24"/>
          <w:szCs w:val="24"/>
        </w:rPr>
        <w:t>.</w:t>
      </w:r>
      <w:r w:rsidR="006E06A5" w:rsidRPr="00EF1B68">
        <w:rPr>
          <w:rFonts w:ascii="Arial" w:hAnsi="Arial" w:cs="Arial"/>
          <w:sz w:val="24"/>
          <w:szCs w:val="24"/>
        </w:rPr>
        <w:t xml:space="preserve"> Es un instrumento auxiliar del maestro, que permite medir los conocimientos y habilidades del estudiante y comprueban el aprendizaje, además de ser documento legal que justifica parte de las calificaciones.</w:t>
      </w:r>
    </w:p>
    <w:p w:rsidR="00D44C43" w:rsidRPr="00EF1B68" w:rsidRDefault="00483FDD" w:rsidP="00F051A7">
      <w:pPr>
        <w:jc w:val="both"/>
        <w:rPr>
          <w:rFonts w:ascii="Arial" w:hAnsi="Arial" w:cs="Arial"/>
          <w:sz w:val="24"/>
          <w:szCs w:val="24"/>
        </w:rPr>
      </w:pPr>
      <w:r w:rsidRPr="00EF1B68">
        <w:rPr>
          <w:rFonts w:ascii="Arial" w:hAnsi="Arial" w:cs="Arial"/>
          <w:sz w:val="24"/>
          <w:szCs w:val="24"/>
        </w:rPr>
        <w:t>-Teci (</w:t>
      </w:r>
      <w:r w:rsidR="00C561FB" w:rsidRPr="00EF1B68">
        <w:rPr>
          <w:rFonts w:ascii="Arial" w:hAnsi="Arial" w:cs="Arial"/>
          <w:sz w:val="24"/>
          <w:szCs w:val="24"/>
        </w:rPr>
        <w:t>test de escritura del c</w:t>
      </w:r>
      <w:r w:rsidR="00D44C43" w:rsidRPr="00EF1B68">
        <w:rPr>
          <w:rFonts w:ascii="Arial" w:hAnsi="Arial" w:cs="Arial"/>
          <w:sz w:val="24"/>
          <w:szCs w:val="24"/>
        </w:rPr>
        <w:t xml:space="preserve">iclo </w:t>
      </w:r>
      <w:r w:rsidRPr="00EF1B68">
        <w:rPr>
          <w:rFonts w:ascii="Arial" w:hAnsi="Arial" w:cs="Arial"/>
          <w:sz w:val="24"/>
          <w:szCs w:val="24"/>
        </w:rPr>
        <w:t>inicial) individual</w:t>
      </w:r>
      <w:r w:rsidR="00D44C43" w:rsidRPr="00EF1B68">
        <w:rPr>
          <w:rFonts w:ascii="Arial" w:hAnsi="Arial" w:cs="Arial"/>
          <w:sz w:val="24"/>
          <w:szCs w:val="24"/>
        </w:rPr>
        <w:t xml:space="preserve"> y colectiva permite la categorización de los errores ortográficos (natural, visual, reglas)</w:t>
      </w:r>
    </w:p>
    <w:p w:rsidR="00BC164A" w:rsidRPr="00EF1B68" w:rsidRDefault="00483FDD" w:rsidP="00F051A7">
      <w:pPr>
        <w:jc w:val="both"/>
        <w:rPr>
          <w:rFonts w:ascii="Arial" w:hAnsi="Arial" w:cs="Arial"/>
          <w:sz w:val="24"/>
          <w:szCs w:val="24"/>
        </w:rPr>
      </w:pPr>
      <w:r w:rsidRPr="00EF1B68">
        <w:rPr>
          <w:rFonts w:ascii="Arial" w:hAnsi="Arial" w:cs="Arial"/>
          <w:sz w:val="24"/>
          <w:szCs w:val="24"/>
        </w:rPr>
        <w:t>-P</w:t>
      </w:r>
      <w:r w:rsidR="00D44C43" w:rsidRPr="00EF1B68">
        <w:rPr>
          <w:rFonts w:ascii="Arial" w:hAnsi="Arial" w:cs="Arial"/>
          <w:sz w:val="24"/>
          <w:szCs w:val="24"/>
        </w:rPr>
        <w:t>rueba terrasa de escritura parecida a la anterior.</w:t>
      </w:r>
    </w:p>
    <w:p w:rsidR="00BC164A" w:rsidRPr="00EF1B68" w:rsidRDefault="00BC164A" w:rsidP="00F051A7">
      <w:pPr>
        <w:jc w:val="both"/>
        <w:rPr>
          <w:rFonts w:ascii="Arial" w:hAnsi="Arial" w:cs="Arial"/>
          <w:sz w:val="24"/>
          <w:szCs w:val="24"/>
        </w:rPr>
      </w:pPr>
      <w:r w:rsidRPr="00EF1B68">
        <w:rPr>
          <w:rFonts w:ascii="Arial" w:hAnsi="Arial" w:cs="Arial"/>
          <w:sz w:val="24"/>
          <w:szCs w:val="24"/>
        </w:rPr>
        <w:t>-</w:t>
      </w:r>
      <w:r w:rsidRPr="00EF1B68">
        <w:rPr>
          <w:rFonts w:ascii="Arial" w:hAnsi="Arial" w:cs="Arial"/>
          <w:iCs/>
          <w:sz w:val="24"/>
          <w:szCs w:val="24"/>
          <w:lang w:val="es-ES_tradnl"/>
        </w:rPr>
        <w:t>Batería de evaluación de Kaufman para niños (K-ABC)</w:t>
      </w:r>
      <w:r w:rsidRPr="00EF1B68">
        <w:rPr>
          <w:rFonts w:ascii="Arial" w:hAnsi="Arial" w:cs="Arial"/>
          <w:b/>
          <w:bCs/>
          <w:sz w:val="24"/>
          <w:szCs w:val="24"/>
          <w:lang w:val="es-ES_tradnl"/>
        </w:rPr>
        <w:t xml:space="preserve"> </w:t>
      </w:r>
      <w:r w:rsidRPr="00EF1B68">
        <w:rPr>
          <w:rFonts w:ascii="Arial" w:hAnsi="Arial" w:cs="Arial"/>
          <w:sz w:val="24"/>
          <w:szCs w:val="24"/>
          <w:lang w:val="es-ES_tradnl"/>
        </w:rPr>
        <w:t xml:space="preserve">(Kaufman y Kaufman, 1982). </w:t>
      </w:r>
      <w:r w:rsidRPr="00EF1B68">
        <w:rPr>
          <w:rFonts w:ascii="Arial" w:hAnsi="Arial" w:cs="Arial"/>
          <w:sz w:val="24"/>
          <w:szCs w:val="24"/>
        </w:rPr>
        <w:t xml:space="preserve">Esta prueba de uso individual proporciona una medida de la inteligencia y del conocimiento (el estilo individual de resolver problemas y de procesar información). Es una batería de 16 test, que están agrupados en cuatro áreas globales de funcionamiento: escala de procesamiento secuencial, escala de procesamiento simultáneo, escala de procesamiento mental compuesto (secuencial + simultáneo) y escala de conocimientos. La edad de aplicación es de 2 años y medio a 12 años y medio. Permite la exploración de aspectos tales como: denominación, reconocimiento, lectura, comprensión lectora, vocabulario, expresión, ritmo, repetición, memoria visual y espacial, memoria secuencial visual, aritmética, nociones </w:t>
      </w:r>
      <w:r w:rsidR="00344052" w:rsidRPr="00EF1B68">
        <w:rPr>
          <w:rFonts w:ascii="Arial" w:hAnsi="Arial" w:cs="Arial"/>
          <w:sz w:val="24"/>
          <w:szCs w:val="24"/>
        </w:rPr>
        <w:t>abstractas</w:t>
      </w:r>
      <w:r w:rsidRPr="00EF1B68">
        <w:rPr>
          <w:rFonts w:ascii="Arial" w:hAnsi="Arial" w:cs="Arial"/>
          <w:sz w:val="24"/>
          <w:szCs w:val="24"/>
        </w:rPr>
        <w:t>, percepción y atención.</w:t>
      </w:r>
    </w:p>
    <w:p w:rsidR="00344052" w:rsidRDefault="00344052" w:rsidP="00F051A7">
      <w:pPr>
        <w:jc w:val="both"/>
        <w:rPr>
          <w:rFonts w:ascii="Arial" w:hAnsi="Arial" w:cs="Arial"/>
          <w:sz w:val="24"/>
          <w:szCs w:val="24"/>
        </w:rPr>
      </w:pPr>
      <w:r w:rsidRPr="00EF1B68">
        <w:rPr>
          <w:rFonts w:ascii="Arial" w:hAnsi="Arial" w:cs="Arial"/>
          <w:sz w:val="24"/>
          <w:szCs w:val="24"/>
        </w:rPr>
        <w:t>-</w:t>
      </w:r>
      <w:r w:rsidRPr="00EF1B68">
        <w:rPr>
          <w:rFonts w:ascii="Arial" w:hAnsi="Arial" w:cs="Arial"/>
          <w:iCs/>
          <w:sz w:val="24"/>
          <w:szCs w:val="24"/>
        </w:rPr>
        <w:t>Técnica de Goldstein</w:t>
      </w:r>
      <w:r w:rsidRPr="00EF1B68">
        <w:rPr>
          <w:rFonts w:ascii="Arial" w:hAnsi="Arial" w:cs="Arial"/>
          <w:b/>
          <w:bCs/>
          <w:sz w:val="24"/>
          <w:szCs w:val="24"/>
        </w:rPr>
        <w:t xml:space="preserve"> </w:t>
      </w:r>
      <w:r w:rsidRPr="00EF1B68">
        <w:rPr>
          <w:rFonts w:ascii="Arial" w:hAnsi="Arial" w:cs="Arial"/>
          <w:sz w:val="24"/>
          <w:szCs w:val="24"/>
        </w:rPr>
        <w:t>(Goldstein). Esta prueba de aplicación individual ha sido diseñada para la evaluación de las capacidades generales del sujeto, el lenguaje (expresivo, comprensivo, lectura y escritura), el cálculo y sentido musical, la mímica, la orientación temporo-espacial, el nivel intelectual, el lenguaje interior, las praxias y las taxias (coordinación estática y dinámica).</w:t>
      </w:r>
    </w:p>
    <w:p w:rsidR="00026B74" w:rsidRDefault="00026B74" w:rsidP="00F051A7">
      <w:pPr>
        <w:jc w:val="both"/>
        <w:rPr>
          <w:rFonts w:ascii="Arial" w:hAnsi="Arial" w:cs="Arial"/>
          <w:sz w:val="24"/>
          <w:szCs w:val="24"/>
        </w:rPr>
      </w:pPr>
    </w:p>
    <w:p w:rsidR="00026B74" w:rsidRPr="00026B74" w:rsidRDefault="00026B74" w:rsidP="00026B74">
      <w:pPr>
        <w:jc w:val="right"/>
        <w:rPr>
          <w:rFonts w:ascii="Arial" w:hAnsi="Arial" w:cs="Arial"/>
          <w:b/>
          <w:sz w:val="24"/>
          <w:szCs w:val="24"/>
        </w:rPr>
      </w:pPr>
      <w:r w:rsidRPr="00026B74">
        <w:rPr>
          <w:rFonts w:ascii="Arial" w:hAnsi="Arial" w:cs="Arial"/>
          <w:b/>
          <w:sz w:val="24"/>
          <w:szCs w:val="24"/>
        </w:rPr>
        <w:t>PAG 15</w:t>
      </w:r>
    </w:p>
    <w:p w:rsidR="00344052" w:rsidRPr="00EF1B68" w:rsidRDefault="00344052" w:rsidP="00F051A7">
      <w:pPr>
        <w:jc w:val="both"/>
        <w:rPr>
          <w:rFonts w:ascii="Arial" w:hAnsi="Arial" w:cs="Arial"/>
          <w:sz w:val="24"/>
          <w:szCs w:val="24"/>
        </w:rPr>
      </w:pPr>
      <w:r w:rsidRPr="00EF1B68">
        <w:rPr>
          <w:rFonts w:ascii="Arial" w:hAnsi="Arial" w:cs="Arial"/>
          <w:i/>
          <w:iCs/>
          <w:sz w:val="24"/>
          <w:szCs w:val="24"/>
        </w:rPr>
        <w:lastRenderedPageBreak/>
        <w:t>-</w:t>
      </w:r>
      <w:r w:rsidRPr="00EF1B68">
        <w:rPr>
          <w:rFonts w:ascii="Arial" w:hAnsi="Arial" w:cs="Arial"/>
          <w:iCs/>
          <w:sz w:val="24"/>
          <w:szCs w:val="24"/>
        </w:rPr>
        <w:t>Técnica de Milizen</w:t>
      </w:r>
      <w:r w:rsidRPr="00EF1B68">
        <w:rPr>
          <w:rFonts w:ascii="Arial" w:hAnsi="Arial" w:cs="Arial"/>
          <w:b/>
          <w:bCs/>
          <w:sz w:val="24"/>
          <w:szCs w:val="24"/>
        </w:rPr>
        <w:t xml:space="preserve"> </w:t>
      </w:r>
      <w:r w:rsidRPr="00EF1B68">
        <w:rPr>
          <w:rFonts w:ascii="Arial" w:hAnsi="Arial" w:cs="Arial"/>
          <w:sz w:val="24"/>
          <w:szCs w:val="24"/>
        </w:rPr>
        <w:t>(Milizen). Esta prueba va dirigida a niños y adultos, siendo su uso escolar y clínico. Explora aspectos tales como: comprensión auditiva y lectora, expresión oral, escritura, repetición, lectura, lenguaje espontáneo, vocabulario, fluidez, cálculo y la capacidad reconocimiento visual, táctil y auditivo.</w:t>
      </w:r>
    </w:p>
    <w:p w:rsidR="002F7E51" w:rsidRPr="00EF1B68" w:rsidRDefault="002F7E51" w:rsidP="00F051A7">
      <w:pPr>
        <w:jc w:val="both"/>
        <w:rPr>
          <w:rFonts w:ascii="Arial" w:hAnsi="Arial" w:cs="Arial"/>
          <w:sz w:val="24"/>
          <w:szCs w:val="24"/>
        </w:rPr>
      </w:pPr>
    </w:p>
    <w:p w:rsidR="002F7E51" w:rsidRPr="00EF1B68" w:rsidRDefault="002F7E51" w:rsidP="00F051A7">
      <w:pPr>
        <w:jc w:val="both"/>
        <w:rPr>
          <w:rFonts w:ascii="Arial" w:hAnsi="Arial" w:cs="Arial"/>
          <w:sz w:val="24"/>
          <w:szCs w:val="24"/>
        </w:rPr>
      </w:pPr>
    </w:p>
    <w:p w:rsidR="00D44C43" w:rsidRPr="00EF1B68" w:rsidRDefault="00344052" w:rsidP="00F051A7">
      <w:pPr>
        <w:jc w:val="both"/>
        <w:rPr>
          <w:rFonts w:ascii="Arial" w:hAnsi="Arial" w:cs="Arial"/>
          <w:b/>
          <w:sz w:val="24"/>
          <w:szCs w:val="24"/>
        </w:rPr>
      </w:pPr>
      <w:r w:rsidRPr="00EF1B68">
        <w:rPr>
          <w:rFonts w:ascii="Arial" w:hAnsi="Arial" w:cs="Arial"/>
          <w:b/>
          <w:sz w:val="24"/>
          <w:szCs w:val="24"/>
        </w:rPr>
        <w:t xml:space="preserve"> </w:t>
      </w:r>
      <w:r w:rsidR="002F7E51" w:rsidRPr="00EF1B68">
        <w:rPr>
          <w:rFonts w:ascii="Arial" w:hAnsi="Arial" w:cs="Arial"/>
          <w:b/>
          <w:sz w:val="24"/>
          <w:szCs w:val="24"/>
        </w:rPr>
        <w:t>2) Evaluación I</w:t>
      </w:r>
      <w:r w:rsidR="00D44C43" w:rsidRPr="00EF1B68">
        <w:rPr>
          <w:rFonts w:ascii="Arial" w:hAnsi="Arial" w:cs="Arial"/>
          <w:b/>
          <w:sz w:val="24"/>
          <w:szCs w:val="24"/>
        </w:rPr>
        <w:t>nformal:</w:t>
      </w:r>
    </w:p>
    <w:p w:rsidR="00D44C43" w:rsidRPr="00EF1B68" w:rsidRDefault="00D44C43" w:rsidP="00F051A7">
      <w:pPr>
        <w:jc w:val="both"/>
        <w:rPr>
          <w:rFonts w:ascii="Arial" w:hAnsi="Arial" w:cs="Arial"/>
          <w:sz w:val="24"/>
          <w:szCs w:val="24"/>
        </w:rPr>
      </w:pPr>
      <w:r w:rsidRPr="00EF1B68">
        <w:rPr>
          <w:rFonts w:ascii="Arial" w:hAnsi="Arial" w:cs="Arial"/>
          <w:sz w:val="24"/>
          <w:szCs w:val="24"/>
        </w:rPr>
        <w:t xml:space="preserve">Esta </w:t>
      </w:r>
      <w:r w:rsidR="00F6585F" w:rsidRPr="00EF1B68">
        <w:rPr>
          <w:rFonts w:ascii="Arial" w:hAnsi="Arial" w:cs="Arial"/>
          <w:sz w:val="24"/>
          <w:szCs w:val="24"/>
        </w:rPr>
        <w:t>e</w:t>
      </w:r>
      <w:r w:rsidRPr="00EF1B68">
        <w:rPr>
          <w:rFonts w:ascii="Arial" w:hAnsi="Arial" w:cs="Arial"/>
          <w:sz w:val="24"/>
          <w:szCs w:val="24"/>
        </w:rPr>
        <w:t xml:space="preserve">valuación es tan valiosa como la anterior, e incluso más puesto que pueden aportar mayor información </w:t>
      </w:r>
      <w:r w:rsidR="00F6585F" w:rsidRPr="00EF1B68">
        <w:rPr>
          <w:rFonts w:ascii="Arial" w:hAnsi="Arial" w:cs="Arial"/>
          <w:sz w:val="24"/>
          <w:szCs w:val="24"/>
        </w:rPr>
        <w:t>al poder adaptar el material de evaluación a las características del sujeto.</w:t>
      </w:r>
    </w:p>
    <w:p w:rsidR="00F6585F" w:rsidRPr="00EF1B68" w:rsidRDefault="00F6585F" w:rsidP="00F051A7">
      <w:pPr>
        <w:jc w:val="both"/>
        <w:rPr>
          <w:rFonts w:ascii="Arial" w:hAnsi="Arial" w:cs="Arial"/>
          <w:sz w:val="24"/>
          <w:szCs w:val="24"/>
        </w:rPr>
      </w:pPr>
      <w:r w:rsidRPr="00EF1B68">
        <w:rPr>
          <w:rFonts w:ascii="Arial" w:hAnsi="Arial" w:cs="Arial"/>
          <w:sz w:val="24"/>
          <w:szCs w:val="24"/>
        </w:rPr>
        <w:t xml:space="preserve">Tipos de materiales disponibles </w:t>
      </w:r>
    </w:p>
    <w:p w:rsidR="00F6585F" w:rsidRPr="00EF1B68" w:rsidRDefault="00F6585F" w:rsidP="00DF11EC">
      <w:pPr>
        <w:jc w:val="both"/>
        <w:rPr>
          <w:rFonts w:ascii="Arial" w:hAnsi="Arial" w:cs="Arial"/>
          <w:sz w:val="24"/>
          <w:szCs w:val="24"/>
        </w:rPr>
      </w:pPr>
      <w:r w:rsidRPr="00EF1B68">
        <w:rPr>
          <w:rFonts w:ascii="Arial" w:hAnsi="Arial" w:cs="Arial"/>
          <w:sz w:val="24"/>
          <w:szCs w:val="24"/>
        </w:rPr>
        <w:t>-</w:t>
      </w:r>
      <w:r w:rsidR="00DF11EC" w:rsidRPr="00EF1B68">
        <w:rPr>
          <w:rFonts w:ascii="Arial" w:hAnsi="Arial" w:cs="Arial"/>
          <w:sz w:val="24"/>
          <w:szCs w:val="24"/>
        </w:rPr>
        <w:t>L</w:t>
      </w:r>
      <w:r w:rsidRPr="00EF1B68">
        <w:rPr>
          <w:rFonts w:ascii="Arial" w:hAnsi="Arial" w:cs="Arial"/>
          <w:sz w:val="24"/>
          <w:szCs w:val="24"/>
        </w:rPr>
        <w:t>ista de palabras de vocabularios básicos</w:t>
      </w:r>
      <w:r w:rsidRPr="00EF1B68">
        <w:rPr>
          <w:rFonts w:ascii="Arial" w:hAnsi="Arial" w:cs="Arial"/>
          <w:b/>
          <w:sz w:val="24"/>
          <w:szCs w:val="24"/>
        </w:rPr>
        <w:t xml:space="preserve">: </w:t>
      </w:r>
      <w:r w:rsidRPr="00EF1B68">
        <w:rPr>
          <w:rFonts w:ascii="Arial" w:hAnsi="Arial" w:cs="Arial"/>
          <w:sz w:val="24"/>
          <w:szCs w:val="24"/>
        </w:rPr>
        <w:t>se incorporan palabras con distintas dificultades ortográficas.</w:t>
      </w:r>
    </w:p>
    <w:p w:rsidR="00F6585F" w:rsidRPr="00EF1B68" w:rsidRDefault="00F6585F" w:rsidP="00DF11EC">
      <w:pPr>
        <w:jc w:val="both"/>
        <w:rPr>
          <w:rFonts w:ascii="Arial" w:hAnsi="Arial" w:cs="Arial"/>
          <w:sz w:val="24"/>
          <w:szCs w:val="24"/>
        </w:rPr>
      </w:pPr>
      <w:r w:rsidRPr="00EF1B68">
        <w:rPr>
          <w:rFonts w:ascii="Arial" w:hAnsi="Arial" w:cs="Arial"/>
          <w:sz w:val="24"/>
          <w:szCs w:val="24"/>
        </w:rPr>
        <w:t>-</w:t>
      </w:r>
      <w:r w:rsidR="00DF11EC" w:rsidRPr="00EF1B68">
        <w:rPr>
          <w:rFonts w:ascii="Arial" w:hAnsi="Arial" w:cs="Arial"/>
          <w:sz w:val="24"/>
          <w:szCs w:val="24"/>
        </w:rPr>
        <w:t>T</w:t>
      </w:r>
      <w:r w:rsidRPr="00EF1B68">
        <w:rPr>
          <w:rFonts w:ascii="Arial" w:hAnsi="Arial" w:cs="Arial"/>
          <w:sz w:val="24"/>
          <w:szCs w:val="24"/>
        </w:rPr>
        <w:t>extos:</w:t>
      </w:r>
      <w:r w:rsidR="00F02A13" w:rsidRPr="00EF1B68">
        <w:rPr>
          <w:rFonts w:ascii="Arial" w:hAnsi="Arial" w:cs="Arial"/>
          <w:b/>
          <w:sz w:val="24"/>
          <w:szCs w:val="24"/>
        </w:rPr>
        <w:t xml:space="preserve"> </w:t>
      </w:r>
      <w:r w:rsidRPr="00EF1B68">
        <w:rPr>
          <w:rFonts w:ascii="Arial" w:hAnsi="Arial" w:cs="Arial"/>
          <w:sz w:val="24"/>
          <w:szCs w:val="24"/>
        </w:rPr>
        <w:t>material complementario al anterior permite analizar reglas ortográficas que no se puedan observar en la lista de palabras, tales como las reglas de puntuación, la utilización de mayúscula, o los errores de unión – separación.</w:t>
      </w:r>
    </w:p>
    <w:p w:rsidR="00F02A13" w:rsidRPr="00EF1B68" w:rsidRDefault="00F6585F" w:rsidP="00DF11EC">
      <w:pPr>
        <w:jc w:val="both"/>
        <w:rPr>
          <w:rFonts w:ascii="Arial" w:hAnsi="Arial" w:cs="Arial"/>
          <w:sz w:val="24"/>
          <w:szCs w:val="24"/>
        </w:rPr>
      </w:pPr>
      <w:r w:rsidRPr="00EF1B68">
        <w:rPr>
          <w:rFonts w:ascii="Arial" w:hAnsi="Arial" w:cs="Arial"/>
          <w:sz w:val="24"/>
          <w:szCs w:val="24"/>
        </w:rPr>
        <w:t>Esta prueba debe realizarse de forma distendida</w:t>
      </w:r>
      <w:r w:rsidR="00026527" w:rsidRPr="00EF1B68">
        <w:rPr>
          <w:rFonts w:ascii="Arial" w:hAnsi="Arial" w:cs="Arial"/>
          <w:sz w:val="24"/>
          <w:szCs w:val="24"/>
        </w:rPr>
        <w:t xml:space="preserve"> pero asegurándose que el estudiante</w:t>
      </w:r>
      <w:r w:rsidRPr="00EF1B68">
        <w:rPr>
          <w:rFonts w:ascii="Arial" w:hAnsi="Arial" w:cs="Arial"/>
          <w:sz w:val="24"/>
          <w:szCs w:val="24"/>
        </w:rPr>
        <w:t xml:space="preserve"> </w:t>
      </w:r>
      <w:r w:rsidR="00F02A13" w:rsidRPr="00EF1B68">
        <w:rPr>
          <w:rFonts w:ascii="Arial" w:hAnsi="Arial" w:cs="Arial"/>
          <w:sz w:val="24"/>
          <w:szCs w:val="24"/>
        </w:rPr>
        <w:t>está</w:t>
      </w:r>
      <w:r w:rsidRPr="00EF1B68">
        <w:rPr>
          <w:rFonts w:ascii="Arial" w:hAnsi="Arial" w:cs="Arial"/>
          <w:sz w:val="24"/>
          <w:szCs w:val="24"/>
        </w:rPr>
        <w:t xml:space="preserve"> </w:t>
      </w:r>
      <w:r w:rsidR="00F02A13" w:rsidRPr="00EF1B68">
        <w:rPr>
          <w:rFonts w:ascii="Arial" w:hAnsi="Arial" w:cs="Arial"/>
          <w:sz w:val="24"/>
          <w:szCs w:val="24"/>
        </w:rPr>
        <w:t>suficientemente motivado y que mantiene un nivel elevado de atención.</w:t>
      </w:r>
    </w:p>
    <w:p w:rsidR="004F273F" w:rsidRPr="00EF1B68" w:rsidRDefault="00F02A13" w:rsidP="00DF11EC">
      <w:pPr>
        <w:jc w:val="both"/>
        <w:rPr>
          <w:rFonts w:ascii="Arial" w:hAnsi="Arial" w:cs="Arial"/>
          <w:sz w:val="24"/>
          <w:szCs w:val="24"/>
        </w:rPr>
      </w:pPr>
      <w:r w:rsidRPr="00EF1B68">
        <w:rPr>
          <w:rFonts w:ascii="Arial" w:hAnsi="Arial" w:cs="Arial"/>
          <w:sz w:val="24"/>
          <w:szCs w:val="24"/>
        </w:rPr>
        <w:t xml:space="preserve">Se puede recoger una muestra </w:t>
      </w:r>
      <w:r w:rsidR="004F273F" w:rsidRPr="00EF1B68">
        <w:rPr>
          <w:rFonts w:ascii="Arial" w:hAnsi="Arial" w:cs="Arial"/>
          <w:sz w:val="24"/>
          <w:szCs w:val="24"/>
        </w:rPr>
        <w:t>de la escritura del sujeto mediante una copia de palabras y textos, dictado de palabras y textos, o escritura espontanea.</w:t>
      </w:r>
    </w:p>
    <w:p w:rsidR="004F273F" w:rsidRPr="00EF1B68" w:rsidRDefault="00DF11EC" w:rsidP="00DF11EC">
      <w:pPr>
        <w:jc w:val="both"/>
        <w:rPr>
          <w:rFonts w:ascii="Arial" w:hAnsi="Arial" w:cs="Arial"/>
          <w:sz w:val="24"/>
          <w:szCs w:val="24"/>
        </w:rPr>
      </w:pPr>
      <w:r w:rsidRPr="00EF1B68">
        <w:rPr>
          <w:rFonts w:ascii="Arial" w:hAnsi="Arial" w:cs="Arial"/>
          <w:sz w:val="24"/>
          <w:szCs w:val="24"/>
        </w:rPr>
        <w:t>-C</w:t>
      </w:r>
      <w:r w:rsidR="004F273F" w:rsidRPr="00EF1B68">
        <w:rPr>
          <w:rFonts w:ascii="Arial" w:hAnsi="Arial" w:cs="Arial"/>
          <w:sz w:val="24"/>
          <w:szCs w:val="24"/>
        </w:rPr>
        <w:t>opia, inciden factores visoespaciales fundamentales.</w:t>
      </w:r>
    </w:p>
    <w:p w:rsidR="00F32BC3" w:rsidRPr="00EF1B68" w:rsidRDefault="004F273F" w:rsidP="00DF11EC">
      <w:pPr>
        <w:jc w:val="both"/>
        <w:rPr>
          <w:rFonts w:ascii="Arial" w:hAnsi="Arial" w:cs="Arial"/>
          <w:sz w:val="24"/>
          <w:szCs w:val="24"/>
        </w:rPr>
      </w:pPr>
      <w:r w:rsidRPr="00EF1B68">
        <w:rPr>
          <w:rFonts w:ascii="Arial" w:hAnsi="Arial" w:cs="Arial"/>
          <w:sz w:val="24"/>
          <w:szCs w:val="24"/>
        </w:rPr>
        <w:t>-Dictado, inciden factores perceptivo- lingüísticos fundamentales.</w:t>
      </w:r>
    </w:p>
    <w:p w:rsidR="004C5681" w:rsidRPr="00EF1B68" w:rsidRDefault="004B24DB" w:rsidP="00DF11EC">
      <w:pPr>
        <w:jc w:val="both"/>
        <w:rPr>
          <w:rFonts w:ascii="Arial" w:hAnsi="Arial" w:cs="Arial"/>
          <w:sz w:val="24"/>
          <w:szCs w:val="24"/>
        </w:rPr>
      </w:pPr>
      <w:r w:rsidRPr="00EF1B68">
        <w:rPr>
          <w:rFonts w:ascii="Arial" w:hAnsi="Arial" w:cs="Arial"/>
          <w:sz w:val="24"/>
          <w:szCs w:val="24"/>
        </w:rPr>
        <w:t>-J</w:t>
      </w:r>
      <w:r w:rsidR="00014217" w:rsidRPr="00EF1B68">
        <w:rPr>
          <w:rFonts w:ascii="Arial" w:hAnsi="Arial" w:cs="Arial"/>
          <w:sz w:val="24"/>
          <w:szCs w:val="24"/>
        </w:rPr>
        <w:t>uego de las frases</w:t>
      </w:r>
      <w:r w:rsidR="00F32BC3" w:rsidRPr="00EF1B68">
        <w:rPr>
          <w:rFonts w:ascii="Arial" w:hAnsi="Arial" w:cs="Arial"/>
          <w:sz w:val="24"/>
          <w:szCs w:val="24"/>
        </w:rPr>
        <w:t xml:space="preserve">: Ir completando parte por parte es decir el educador dice </w:t>
      </w:r>
      <w:proofErr w:type="gramStart"/>
      <w:r w:rsidR="00F32BC3" w:rsidRPr="00EF1B68">
        <w:rPr>
          <w:rFonts w:ascii="Arial" w:hAnsi="Arial" w:cs="Arial"/>
          <w:sz w:val="24"/>
          <w:szCs w:val="24"/>
        </w:rPr>
        <w:t>un</w:t>
      </w:r>
      <w:proofErr w:type="gramEnd"/>
      <w:r w:rsidR="00F32BC3" w:rsidRPr="00EF1B68">
        <w:rPr>
          <w:rFonts w:ascii="Arial" w:hAnsi="Arial" w:cs="Arial"/>
          <w:sz w:val="24"/>
          <w:szCs w:val="24"/>
        </w:rPr>
        <w:t xml:space="preserve"> palabra el niño continua la frase pero repitiendo la palabra que compone, siguiendo así hasta que sea muy larga o el número de errores sea muy elevado.</w:t>
      </w:r>
    </w:p>
    <w:p w:rsidR="00F32BC3" w:rsidRDefault="004B24DB" w:rsidP="00DF11EC">
      <w:pPr>
        <w:jc w:val="both"/>
        <w:rPr>
          <w:rFonts w:ascii="Arial" w:hAnsi="Arial" w:cs="Arial"/>
          <w:sz w:val="24"/>
          <w:szCs w:val="24"/>
        </w:rPr>
      </w:pPr>
      <w:r w:rsidRPr="00EF1B68">
        <w:rPr>
          <w:rFonts w:ascii="Arial" w:hAnsi="Arial" w:cs="Arial"/>
          <w:sz w:val="24"/>
          <w:szCs w:val="24"/>
        </w:rPr>
        <w:t>Ej.</w:t>
      </w:r>
      <w:r w:rsidR="00F32BC3" w:rsidRPr="00EF1B68">
        <w:rPr>
          <w:rFonts w:ascii="Arial" w:hAnsi="Arial" w:cs="Arial"/>
          <w:sz w:val="24"/>
          <w:szCs w:val="24"/>
        </w:rPr>
        <w:t xml:space="preserve">,  e la n: la casa </w:t>
      </w:r>
      <w:r w:rsidRPr="00EF1B68">
        <w:rPr>
          <w:rFonts w:ascii="Arial" w:hAnsi="Arial" w:cs="Arial"/>
          <w:sz w:val="24"/>
          <w:szCs w:val="24"/>
        </w:rPr>
        <w:t>estaba:</w:t>
      </w:r>
      <w:r w:rsidR="00F32BC3" w:rsidRPr="00EF1B68">
        <w:rPr>
          <w:rFonts w:ascii="Arial" w:hAnsi="Arial" w:cs="Arial"/>
          <w:sz w:val="24"/>
          <w:szCs w:val="24"/>
        </w:rPr>
        <w:t xml:space="preserve"> n: la casa estaba llena e: la casa estaba llena de</w:t>
      </w:r>
    </w:p>
    <w:p w:rsidR="003C6C67" w:rsidRDefault="003C6C67" w:rsidP="00DF11EC">
      <w:pPr>
        <w:jc w:val="both"/>
        <w:rPr>
          <w:rFonts w:ascii="Arial" w:hAnsi="Arial" w:cs="Arial"/>
          <w:sz w:val="24"/>
          <w:szCs w:val="24"/>
        </w:rPr>
      </w:pPr>
    </w:p>
    <w:p w:rsidR="00026B74" w:rsidRDefault="00026B74" w:rsidP="00DF11EC">
      <w:pPr>
        <w:jc w:val="both"/>
        <w:rPr>
          <w:rFonts w:ascii="Arial" w:hAnsi="Arial" w:cs="Arial"/>
          <w:sz w:val="24"/>
          <w:szCs w:val="24"/>
        </w:rPr>
      </w:pPr>
    </w:p>
    <w:p w:rsidR="00026B74" w:rsidRPr="00026B74" w:rsidRDefault="00026B74" w:rsidP="00026B74">
      <w:pPr>
        <w:jc w:val="right"/>
        <w:rPr>
          <w:rFonts w:ascii="Arial" w:hAnsi="Arial" w:cs="Arial"/>
          <w:b/>
          <w:sz w:val="24"/>
          <w:szCs w:val="24"/>
        </w:rPr>
      </w:pPr>
      <w:r w:rsidRPr="00026B74">
        <w:rPr>
          <w:rFonts w:ascii="Arial" w:hAnsi="Arial" w:cs="Arial"/>
          <w:b/>
          <w:sz w:val="24"/>
          <w:szCs w:val="24"/>
        </w:rPr>
        <w:t>PAG 16</w:t>
      </w:r>
    </w:p>
    <w:p w:rsidR="007B3A0F" w:rsidRDefault="00F32BC3" w:rsidP="00DF11EC">
      <w:pPr>
        <w:jc w:val="both"/>
        <w:rPr>
          <w:rFonts w:ascii="Arial" w:hAnsi="Arial" w:cs="Arial"/>
          <w:sz w:val="24"/>
          <w:szCs w:val="24"/>
        </w:rPr>
      </w:pPr>
      <w:r w:rsidRPr="00EF1B68">
        <w:rPr>
          <w:rFonts w:ascii="Arial" w:hAnsi="Arial" w:cs="Arial"/>
          <w:b/>
          <w:sz w:val="24"/>
          <w:szCs w:val="24"/>
        </w:rPr>
        <w:lastRenderedPageBreak/>
        <w:t>-</w:t>
      </w:r>
      <w:r w:rsidRPr="00EF1B68">
        <w:rPr>
          <w:rFonts w:ascii="Arial" w:hAnsi="Arial" w:cs="Arial"/>
          <w:sz w:val="24"/>
          <w:szCs w:val="24"/>
        </w:rPr>
        <w:t>Trabajos de  ritmo en la lectoescritura: damos un golpe en la mesa o una palmada cada vez que se una</w:t>
      </w:r>
      <w:r w:rsidR="00F851F8" w:rsidRPr="00EF1B68">
        <w:rPr>
          <w:rFonts w:ascii="Arial" w:hAnsi="Arial" w:cs="Arial"/>
          <w:sz w:val="24"/>
          <w:szCs w:val="24"/>
        </w:rPr>
        <w:t xml:space="preserve"> </w:t>
      </w:r>
      <w:r w:rsidRPr="00EF1B68">
        <w:rPr>
          <w:rFonts w:ascii="Arial" w:hAnsi="Arial" w:cs="Arial"/>
          <w:sz w:val="24"/>
          <w:szCs w:val="24"/>
        </w:rPr>
        <w:t>palabra o silaba,</w:t>
      </w:r>
      <w:r w:rsidR="00F851F8" w:rsidRPr="00EF1B68">
        <w:rPr>
          <w:rFonts w:ascii="Arial" w:hAnsi="Arial" w:cs="Arial"/>
          <w:sz w:val="24"/>
          <w:szCs w:val="24"/>
        </w:rPr>
        <w:t xml:space="preserve"> </w:t>
      </w:r>
      <w:r w:rsidRPr="00EF1B68">
        <w:rPr>
          <w:rFonts w:ascii="Arial" w:hAnsi="Arial" w:cs="Arial"/>
          <w:sz w:val="24"/>
          <w:szCs w:val="24"/>
        </w:rPr>
        <w:t>se puede realizar haciendo algún tipo de juego, formando</w:t>
      </w:r>
      <w:r w:rsidR="00F851F8" w:rsidRPr="00EF1B68">
        <w:rPr>
          <w:rFonts w:ascii="Arial" w:hAnsi="Arial" w:cs="Arial"/>
          <w:sz w:val="24"/>
          <w:szCs w:val="24"/>
        </w:rPr>
        <w:t xml:space="preserve"> </w:t>
      </w:r>
      <w:r w:rsidRPr="00EF1B68">
        <w:rPr>
          <w:rFonts w:ascii="Arial" w:hAnsi="Arial" w:cs="Arial"/>
          <w:sz w:val="24"/>
          <w:szCs w:val="24"/>
        </w:rPr>
        <w:t>una frase</w:t>
      </w:r>
      <w:r w:rsidR="00F851F8" w:rsidRPr="00EF1B68">
        <w:rPr>
          <w:rFonts w:ascii="Arial" w:hAnsi="Arial" w:cs="Arial"/>
          <w:sz w:val="24"/>
          <w:szCs w:val="24"/>
        </w:rPr>
        <w:t xml:space="preserve"> entre la educadora y los estudiantes.</w:t>
      </w:r>
      <w:r w:rsidR="00026B74" w:rsidRPr="00EF1B68">
        <w:rPr>
          <w:rFonts w:ascii="Arial" w:hAnsi="Arial" w:cs="Arial"/>
          <w:sz w:val="24"/>
          <w:szCs w:val="24"/>
        </w:rPr>
        <w:t xml:space="preserve"> </w:t>
      </w:r>
      <w:r w:rsidR="007B3A0F" w:rsidRPr="00EF1B68">
        <w:rPr>
          <w:rFonts w:ascii="Arial" w:hAnsi="Arial" w:cs="Arial"/>
          <w:sz w:val="24"/>
          <w:szCs w:val="24"/>
        </w:rPr>
        <w:t>-Separar las frases en una palabra grande donde se halle unidas sin ningún espacio.</w:t>
      </w:r>
    </w:p>
    <w:p w:rsidR="00370BCD" w:rsidRPr="00EF1B68" w:rsidRDefault="00370BCD" w:rsidP="00DF11EC">
      <w:pPr>
        <w:jc w:val="both"/>
        <w:rPr>
          <w:rFonts w:ascii="Arial" w:hAnsi="Arial" w:cs="Arial"/>
          <w:sz w:val="24"/>
          <w:szCs w:val="24"/>
        </w:rPr>
      </w:pPr>
    </w:p>
    <w:p w:rsidR="007B3A0F" w:rsidRPr="00EF1B68" w:rsidRDefault="007B3A0F" w:rsidP="00DF11EC">
      <w:pPr>
        <w:jc w:val="both"/>
        <w:rPr>
          <w:rFonts w:ascii="Arial" w:hAnsi="Arial" w:cs="Arial"/>
          <w:sz w:val="24"/>
          <w:szCs w:val="24"/>
        </w:rPr>
      </w:pPr>
      <w:r w:rsidRPr="00EF1B68">
        <w:rPr>
          <w:rFonts w:ascii="Arial" w:hAnsi="Arial" w:cs="Arial"/>
          <w:sz w:val="24"/>
          <w:szCs w:val="24"/>
        </w:rPr>
        <w:t>Ej., Lahabitaciondecamilaesmuygrande</w:t>
      </w:r>
    </w:p>
    <w:p w:rsidR="00A95664" w:rsidRPr="00EF1B68" w:rsidRDefault="00A843D5" w:rsidP="00DF11EC">
      <w:pPr>
        <w:jc w:val="both"/>
        <w:rPr>
          <w:rFonts w:ascii="Arial" w:hAnsi="Arial" w:cs="Arial"/>
          <w:sz w:val="24"/>
          <w:szCs w:val="24"/>
        </w:rPr>
      </w:pPr>
      <w:r w:rsidRPr="00EF1B68">
        <w:rPr>
          <w:rFonts w:ascii="Arial" w:hAnsi="Arial" w:cs="Arial"/>
          <w:sz w:val="24"/>
          <w:szCs w:val="24"/>
        </w:rPr>
        <w:t>-</w:t>
      </w:r>
      <w:r w:rsidR="00A95664" w:rsidRPr="00EF1B68">
        <w:rPr>
          <w:rFonts w:ascii="Arial" w:hAnsi="Arial" w:cs="Arial"/>
          <w:sz w:val="24"/>
          <w:szCs w:val="24"/>
        </w:rPr>
        <w:t>Ejercicios a distinguir cual es el fonema correspondiente.</w:t>
      </w:r>
    </w:p>
    <w:p w:rsidR="00A95664" w:rsidRPr="00EF1B68" w:rsidRDefault="00A95664" w:rsidP="00DF11EC">
      <w:pPr>
        <w:jc w:val="both"/>
        <w:rPr>
          <w:rFonts w:ascii="Arial" w:hAnsi="Arial" w:cs="Arial"/>
          <w:sz w:val="24"/>
          <w:szCs w:val="24"/>
        </w:rPr>
      </w:pPr>
      <w:r w:rsidRPr="00EF1B68">
        <w:rPr>
          <w:rFonts w:ascii="Arial" w:hAnsi="Arial" w:cs="Arial"/>
          <w:sz w:val="24"/>
          <w:szCs w:val="24"/>
        </w:rPr>
        <w:t>Ej. Par- paz -pan –mal</w:t>
      </w:r>
      <w:r w:rsidR="00867B2D" w:rsidRPr="00EF1B68">
        <w:rPr>
          <w:rFonts w:ascii="Arial" w:hAnsi="Arial" w:cs="Arial"/>
          <w:sz w:val="24"/>
          <w:szCs w:val="24"/>
        </w:rPr>
        <w:t>.</w:t>
      </w:r>
    </w:p>
    <w:p w:rsidR="00A95664" w:rsidRPr="00EF1B68" w:rsidRDefault="00A95664" w:rsidP="00DF11EC">
      <w:pPr>
        <w:jc w:val="both"/>
        <w:rPr>
          <w:rFonts w:ascii="Arial" w:hAnsi="Arial" w:cs="Arial"/>
          <w:sz w:val="24"/>
          <w:szCs w:val="24"/>
        </w:rPr>
      </w:pPr>
      <w:r w:rsidRPr="00EF1B68">
        <w:rPr>
          <w:rFonts w:ascii="Arial" w:hAnsi="Arial" w:cs="Arial"/>
          <w:sz w:val="24"/>
          <w:szCs w:val="24"/>
        </w:rPr>
        <w:t>-Realizar rimas con palabras de forma escrita</w:t>
      </w:r>
      <w:r w:rsidR="00867B2D" w:rsidRPr="00EF1B68">
        <w:rPr>
          <w:rFonts w:ascii="Arial" w:hAnsi="Arial" w:cs="Arial"/>
          <w:sz w:val="24"/>
          <w:szCs w:val="24"/>
        </w:rPr>
        <w:t>.</w:t>
      </w:r>
    </w:p>
    <w:p w:rsidR="00867B2D" w:rsidRPr="00EF1B68" w:rsidRDefault="00867B2D" w:rsidP="00DF11EC">
      <w:pPr>
        <w:jc w:val="both"/>
        <w:rPr>
          <w:rFonts w:ascii="Arial" w:hAnsi="Arial" w:cs="Arial"/>
          <w:sz w:val="24"/>
          <w:szCs w:val="24"/>
        </w:rPr>
      </w:pPr>
      <w:r w:rsidRPr="00EF1B68">
        <w:rPr>
          <w:rFonts w:ascii="Arial" w:hAnsi="Arial" w:cs="Arial"/>
          <w:sz w:val="24"/>
          <w:szCs w:val="24"/>
        </w:rPr>
        <w:t>Ej. Buscar palabras que rimen con melón (avión, camión, etc.)</w:t>
      </w:r>
    </w:p>
    <w:p w:rsidR="00867B2D" w:rsidRPr="00EF1B68" w:rsidRDefault="002F4D7F" w:rsidP="00DF11EC">
      <w:pPr>
        <w:jc w:val="both"/>
        <w:rPr>
          <w:rFonts w:ascii="Arial" w:hAnsi="Arial" w:cs="Arial"/>
          <w:sz w:val="24"/>
          <w:szCs w:val="24"/>
        </w:rPr>
      </w:pPr>
      <w:r w:rsidRPr="00EF1B68">
        <w:rPr>
          <w:rFonts w:ascii="Arial" w:hAnsi="Arial" w:cs="Arial"/>
          <w:sz w:val="24"/>
          <w:szCs w:val="24"/>
        </w:rPr>
        <w:t>-Discriminar si una palabra es corta.</w:t>
      </w:r>
    </w:p>
    <w:p w:rsidR="002F4D7F" w:rsidRPr="00EF1B68" w:rsidRDefault="004B24DB" w:rsidP="00DF11EC">
      <w:pPr>
        <w:jc w:val="both"/>
        <w:rPr>
          <w:rFonts w:ascii="Arial" w:hAnsi="Arial" w:cs="Arial"/>
          <w:sz w:val="24"/>
          <w:szCs w:val="24"/>
        </w:rPr>
      </w:pPr>
      <w:r w:rsidRPr="00EF1B68">
        <w:rPr>
          <w:rFonts w:ascii="Arial" w:hAnsi="Arial" w:cs="Arial"/>
          <w:sz w:val="24"/>
          <w:szCs w:val="24"/>
        </w:rPr>
        <w:t>-Buscar palabras que tengan un sonido determinado, al inicio, al final o en la parte media.</w:t>
      </w:r>
    </w:p>
    <w:p w:rsidR="00F57F69" w:rsidRPr="00EF1B68" w:rsidRDefault="00F57F69" w:rsidP="00DF11EC">
      <w:pPr>
        <w:jc w:val="both"/>
        <w:rPr>
          <w:rFonts w:ascii="Arial" w:hAnsi="Arial" w:cs="Arial"/>
          <w:sz w:val="24"/>
          <w:szCs w:val="24"/>
        </w:rPr>
      </w:pPr>
      <w:r w:rsidRPr="00EF1B68">
        <w:rPr>
          <w:rFonts w:ascii="Arial" w:hAnsi="Arial" w:cs="Arial"/>
          <w:sz w:val="24"/>
          <w:szCs w:val="24"/>
        </w:rPr>
        <w:t>-Contar los sonidos de una palabra.</w:t>
      </w:r>
    </w:p>
    <w:p w:rsidR="00867B2D" w:rsidRDefault="00857AAB" w:rsidP="00DF11EC">
      <w:pPr>
        <w:jc w:val="both"/>
        <w:rPr>
          <w:rFonts w:ascii="Arial" w:hAnsi="Arial" w:cs="Arial"/>
          <w:sz w:val="24"/>
          <w:szCs w:val="24"/>
        </w:rPr>
      </w:pPr>
      <w:r w:rsidRPr="00EF1B68">
        <w:rPr>
          <w:rFonts w:ascii="Arial" w:hAnsi="Arial" w:cs="Arial"/>
          <w:sz w:val="24"/>
          <w:szCs w:val="24"/>
        </w:rPr>
        <w:t xml:space="preserve">-Trabajo mediante </w:t>
      </w:r>
      <w:r w:rsidR="003C6C67" w:rsidRPr="00EF1B68">
        <w:rPr>
          <w:rFonts w:ascii="Arial" w:hAnsi="Arial" w:cs="Arial"/>
          <w:sz w:val="24"/>
          <w:szCs w:val="24"/>
        </w:rPr>
        <w:t>auto dictado</w:t>
      </w:r>
      <w:r w:rsidRPr="00EF1B68">
        <w:rPr>
          <w:rFonts w:ascii="Arial" w:hAnsi="Arial" w:cs="Arial"/>
          <w:sz w:val="24"/>
          <w:szCs w:val="24"/>
        </w:rPr>
        <w:t>.</w:t>
      </w:r>
    </w:p>
    <w:p w:rsidR="00370BCD" w:rsidRPr="00EF1B68" w:rsidRDefault="00370BCD" w:rsidP="00DF11EC">
      <w:pPr>
        <w:jc w:val="both"/>
        <w:rPr>
          <w:rFonts w:ascii="Arial" w:hAnsi="Arial" w:cs="Arial"/>
          <w:sz w:val="24"/>
          <w:szCs w:val="24"/>
        </w:rPr>
      </w:pPr>
    </w:p>
    <w:p w:rsidR="00F212F9" w:rsidRPr="00EF1B68" w:rsidRDefault="00857AAB" w:rsidP="00DF11EC">
      <w:pPr>
        <w:jc w:val="both"/>
        <w:rPr>
          <w:rFonts w:ascii="Arial" w:hAnsi="Arial" w:cs="Arial"/>
          <w:sz w:val="24"/>
          <w:szCs w:val="24"/>
        </w:rPr>
      </w:pPr>
      <w:r w:rsidRPr="00EF1B68">
        <w:rPr>
          <w:rFonts w:ascii="Arial" w:hAnsi="Arial" w:cs="Arial"/>
          <w:sz w:val="24"/>
          <w:szCs w:val="24"/>
        </w:rPr>
        <w:t>Ej. Primero se estudia la oración o un fragmento de texto un minuto, luego se debe escribir sin realizar ningún error, ni siquiera de acento, y si realizar algún error debe volver a hacerlo hasta que no se comenta ningún otro.</w:t>
      </w:r>
    </w:p>
    <w:p w:rsidR="00F212F9" w:rsidRPr="00EF1B68" w:rsidRDefault="00F212F9" w:rsidP="003F4017">
      <w:pPr>
        <w:jc w:val="center"/>
        <w:rPr>
          <w:rFonts w:ascii="Arial" w:hAnsi="Arial" w:cs="Arial"/>
          <w:b/>
          <w:sz w:val="24"/>
          <w:szCs w:val="24"/>
        </w:rPr>
      </w:pPr>
    </w:p>
    <w:p w:rsidR="005B7B5D" w:rsidRPr="00EF1B68" w:rsidRDefault="005B7B5D" w:rsidP="003F4017">
      <w:pPr>
        <w:jc w:val="center"/>
        <w:rPr>
          <w:rFonts w:ascii="Arial" w:hAnsi="Arial" w:cs="Arial"/>
          <w:b/>
          <w:sz w:val="24"/>
          <w:szCs w:val="24"/>
        </w:rPr>
      </w:pPr>
    </w:p>
    <w:p w:rsidR="005B7B5D" w:rsidRPr="00EF1B68" w:rsidRDefault="005B7B5D" w:rsidP="003F4017">
      <w:pPr>
        <w:jc w:val="center"/>
        <w:rPr>
          <w:rFonts w:ascii="Arial" w:hAnsi="Arial" w:cs="Arial"/>
          <w:b/>
          <w:sz w:val="24"/>
          <w:szCs w:val="24"/>
        </w:rPr>
      </w:pPr>
    </w:p>
    <w:p w:rsidR="005B7B5D" w:rsidRPr="00EF1B68" w:rsidRDefault="005B7B5D" w:rsidP="003F4017">
      <w:pPr>
        <w:jc w:val="center"/>
        <w:rPr>
          <w:rFonts w:ascii="Arial" w:hAnsi="Arial" w:cs="Arial"/>
          <w:b/>
          <w:sz w:val="24"/>
          <w:szCs w:val="24"/>
        </w:rPr>
      </w:pPr>
    </w:p>
    <w:p w:rsidR="005B7B5D" w:rsidRPr="00EF1B68" w:rsidRDefault="005B7B5D" w:rsidP="003F4017">
      <w:pPr>
        <w:jc w:val="center"/>
        <w:rPr>
          <w:rFonts w:ascii="Arial" w:hAnsi="Arial" w:cs="Arial"/>
          <w:b/>
          <w:sz w:val="24"/>
          <w:szCs w:val="24"/>
        </w:rPr>
      </w:pPr>
    </w:p>
    <w:p w:rsidR="005B7B5D" w:rsidRPr="00EF1B68" w:rsidRDefault="005B7B5D" w:rsidP="003F4017">
      <w:pPr>
        <w:jc w:val="center"/>
        <w:rPr>
          <w:rFonts w:ascii="Arial" w:hAnsi="Arial" w:cs="Arial"/>
          <w:b/>
          <w:sz w:val="24"/>
          <w:szCs w:val="24"/>
        </w:rPr>
      </w:pPr>
    </w:p>
    <w:p w:rsidR="005B7B5D" w:rsidRPr="00EF1B68" w:rsidRDefault="005B7B5D" w:rsidP="003F4017">
      <w:pPr>
        <w:jc w:val="center"/>
        <w:rPr>
          <w:rFonts w:ascii="Arial" w:hAnsi="Arial" w:cs="Arial"/>
          <w:b/>
          <w:sz w:val="24"/>
          <w:szCs w:val="24"/>
        </w:rPr>
      </w:pPr>
    </w:p>
    <w:p w:rsidR="005B7B5D" w:rsidRPr="00EF1B68" w:rsidRDefault="00026B74" w:rsidP="00026B74">
      <w:pPr>
        <w:jc w:val="right"/>
        <w:rPr>
          <w:rFonts w:ascii="Arial" w:hAnsi="Arial" w:cs="Arial"/>
          <w:b/>
          <w:sz w:val="24"/>
          <w:szCs w:val="24"/>
        </w:rPr>
      </w:pPr>
      <w:r>
        <w:rPr>
          <w:rFonts w:ascii="Arial" w:hAnsi="Arial" w:cs="Arial"/>
          <w:b/>
          <w:sz w:val="24"/>
          <w:szCs w:val="24"/>
        </w:rPr>
        <w:t>PAG 17</w:t>
      </w:r>
    </w:p>
    <w:p w:rsidR="00857AAB" w:rsidRPr="00370BCD" w:rsidRDefault="00583FE4" w:rsidP="003F4017">
      <w:pPr>
        <w:jc w:val="center"/>
        <w:rPr>
          <w:rFonts w:ascii="Arial" w:hAnsi="Arial" w:cs="Arial"/>
          <w:b/>
          <w:sz w:val="28"/>
          <w:szCs w:val="28"/>
        </w:rPr>
      </w:pPr>
      <w:r w:rsidRPr="00370BCD">
        <w:rPr>
          <w:rFonts w:ascii="Arial" w:hAnsi="Arial" w:cs="Arial"/>
          <w:b/>
          <w:sz w:val="28"/>
          <w:szCs w:val="28"/>
        </w:rPr>
        <w:lastRenderedPageBreak/>
        <w:t>COMO TRABARALO DESDE CASA</w:t>
      </w:r>
    </w:p>
    <w:p w:rsidR="00370BCD" w:rsidRPr="00EF1B68" w:rsidRDefault="00370BCD" w:rsidP="003F4017">
      <w:pPr>
        <w:jc w:val="center"/>
        <w:rPr>
          <w:rFonts w:ascii="Arial" w:hAnsi="Arial" w:cs="Arial"/>
          <w:b/>
          <w:sz w:val="24"/>
          <w:szCs w:val="24"/>
        </w:rPr>
      </w:pPr>
    </w:p>
    <w:p w:rsidR="00583FE4" w:rsidRPr="00EF1B68" w:rsidRDefault="00583FE4" w:rsidP="00583FE4">
      <w:pPr>
        <w:jc w:val="both"/>
        <w:rPr>
          <w:rFonts w:ascii="Arial" w:hAnsi="Arial" w:cs="Arial"/>
          <w:sz w:val="24"/>
          <w:szCs w:val="24"/>
        </w:rPr>
      </w:pPr>
      <w:r w:rsidRPr="00EF1B68">
        <w:rPr>
          <w:rFonts w:ascii="Arial" w:hAnsi="Arial" w:cs="Arial"/>
          <w:sz w:val="24"/>
          <w:szCs w:val="24"/>
        </w:rPr>
        <w:t xml:space="preserve">En el caso de que se inviertan sílabas o letras, quizá oralmente también se cometa ese error, por lo que es importante que los adultos, de una manera indirecta corrijan aquella palabra: ¡mira papá, un </w:t>
      </w:r>
      <w:r w:rsidR="00F212F9" w:rsidRPr="00EF1B68">
        <w:rPr>
          <w:rFonts w:ascii="Arial" w:hAnsi="Arial" w:cs="Arial"/>
          <w:sz w:val="24"/>
          <w:szCs w:val="24"/>
        </w:rPr>
        <w:t>semáforo</w:t>
      </w:r>
      <w:r w:rsidRPr="00EF1B68">
        <w:rPr>
          <w:rFonts w:ascii="Arial" w:hAnsi="Arial" w:cs="Arial"/>
          <w:sz w:val="24"/>
          <w:szCs w:val="24"/>
        </w:rPr>
        <w:t>! ¡Sí hijo, el semáforo está en rojo! De tal modo que se da el modelo correcto de la palabra sin decir que lo ha</w:t>
      </w:r>
      <w:r w:rsidR="00D97BC0" w:rsidRPr="00EF1B68">
        <w:rPr>
          <w:rFonts w:ascii="Arial" w:hAnsi="Arial" w:cs="Arial"/>
          <w:sz w:val="24"/>
          <w:szCs w:val="24"/>
        </w:rPr>
        <w:t xml:space="preserve"> dicho </w:t>
      </w:r>
      <w:r w:rsidR="00813B10" w:rsidRPr="00EF1B68">
        <w:rPr>
          <w:rFonts w:ascii="Arial" w:hAnsi="Arial" w:cs="Arial"/>
          <w:sz w:val="24"/>
          <w:szCs w:val="24"/>
        </w:rPr>
        <w:t>este mal.</w:t>
      </w:r>
      <w:r w:rsidRPr="00EF1B68">
        <w:rPr>
          <w:rFonts w:ascii="Arial" w:hAnsi="Arial" w:cs="Arial"/>
          <w:sz w:val="24"/>
          <w:szCs w:val="24"/>
        </w:rPr>
        <w:br/>
        <w:t>Se ha de tener en cuenta que hay errores que son evolutivos, es decir, a ciertas edades son normales que se hagan. Para saber-lo,</w:t>
      </w:r>
      <w:r w:rsidR="00933AA1" w:rsidRPr="00EF1B68">
        <w:rPr>
          <w:rFonts w:ascii="Arial" w:hAnsi="Arial" w:cs="Arial"/>
          <w:sz w:val="24"/>
          <w:szCs w:val="24"/>
        </w:rPr>
        <w:t xml:space="preserve"> se puede comentar al maestro </w:t>
      </w:r>
      <w:r w:rsidRPr="00EF1B68">
        <w:rPr>
          <w:rFonts w:ascii="Arial" w:hAnsi="Arial" w:cs="Arial"/>
          <w:sz w:val="24"/>
          <w:szCs w:val="24"/>
        </w:rPr>
        <w:t>sobre la evolución de nuestro hijo.</w:t>
      </w:r>
    </w:p>
    <w:p w:rsidR="00F212F9" w:rsidRPr="00EF1B68" w:rsidRDefault="00F212F9" w:rsidP="00583FE4">
      <w:pPr>
        <w:jc w:val="both"/>
        <w:rPr>
          <w:rFonts w:ascii="Arial" w:hAnsi="Arial" w:cs="Arial"/>
          <w:sz w:val="24"/>
          <w:szCs w:val="24"/>
        </w:rPr>
      </w:pPr>
      <w:r w:rsidRPr="00EF1B68">
        <w:rPr>
          <w:rFonts w:ascii="Arial" w:hAnsi="Arial" w:cs="Arial"/>
          <w:sz w:val="24"/>
          <w:szCs w:val="24"/>
        </w:rPr>
        <w:t>Puede colgarse en la habitación un listado con las normas ortográficas que se estén estudiando: CA – QUE – QUI – CO – CU / GA – GUE – GUI – GO – GU. En un lugar donde siempre se puedan ver. Además, cada día puede hacerse un dictado de 5 o 10 palabras, en función de la edad, donde aparezcan las letras estudiadas.</w:t>
      </w:r>
    </w:p>
    <w:p w:rsidR="003627AE" w:rsidRPr="00EF1B68" w:rsidRDefault="00F212F9" w:rsidP="00B8542F">
      <w:pPr>
        <w:jc w:val="both"/>
        <w:rPr>
          <w:rFonts w:ascii="Arial" w:hAnsi="Arial" w:cs="Arial"/>
          <w:sz w:val="24"/>
          <w:szCs w:val="24"/>
        </w:rPr>
      </w:pPr>
      <w:r w:rsidRPr="00EF1B68">
        <w:rPr>
          <w:rFonts w:ascii="Arial" w:hAnsi="Arial" w:cs="Arial"/>
          <w:sz w:val="24"/>
          <w:szCs w:val="24"/>
        </w:rPr>
        <w:t xml:space="preserve"> También se puede ir haciendo un listado con las palabras que se suele escribir con errores para qué a través de la memoria visual se vayan asimilando. A medida que se van aprendiendo, se pueden ir añadiendo otras (no más de 10 palabras) e ir sacando las que ya sabe. Cuando </w:t>
      </w:r>
      <w:r w:rsidR="001E3E6F" w:rsidRPr="00EF1B68">
        <w:rPr>
          <w:rFonts w:ascii="Arial" w:hAnsi="Arial" w:cs="Arial"/>
          <w:sz w:val="24"/>
          <w:szCs w:val="24"/>
        </w:rPr>
        <w:t xml:space="preserve">se junta o se separa palabras, una posible manera de trabajo es a través del juego: Dando una palmada por cada frase y se va cambiando algún elemento </w:t>
      </w:r>
      <w:r w:rsidR="00483FDD" w:rsidRPr="00EF1B68">
        <w:rPr>
          <w:rFonts w:ascii="Arial" w:hAnsi="Arial" w:cs="Arial"/>
          <w:sz w:val="24"/>
          <w:szCs w:val="24"/>
        </w:rPr>
        <w:t>(el</w:t>
      </w:r>
      <w:r w:rsidR="001E3E6F" w:rsidRPr="00EF1B68">
        <w:rPr>
          <w:rFonts w:ascii="Arial" w:hAnsi="Arial" w:cs="Arial"/>
          <w:sz w:val="24"/>
          <w:szCs w:val="24"/>
        </w:rPr>
        <w:t xml:space="preserve"> patio es grande- los patios son grandes</w:t>
      </w:r>
      <w:r w:rsidR="00933AA1" w:rsidRPr="00EF1B68">
        <w:rPr>
          <w:rFonts w:ascii="Arial" w:hAnsi="Arial" w:cs="Arial"/>
          <w:sz w:val="24"/>
          <w:szCs w:val="24"/>
        </w:rPr>
        <w:t>)</w:t>
      </w:r>
      <w:r w:rsidR="005B7B5D" w:rsidRPr="00EF1B68">
        <w:rPr>
          <w:rFonts w:ascii="Arial" w:hAnsi="Arial" w:cs="Arial"/>
          <w:sz w:val="24"/>
          <w:szCs w:val="24"/>
        </w:rPr>
        <w:t>.</w:t>
      </w:r>
    </w:p>
    <w:p w:rsidR="005B7B5D" w:rsidRDefault="005B7B5D" w:rsidP="00B8542F">
      <w:pPr>
        <w:jc w:val="both"/>
        <w:rPr>
          <w:rFonts w:ascii="Arial" w:hAnsi="Arial" w:cs="Arial"/>
          <w:sz w:val="24"/>
          <w:szCs w:val="24"/>
        </w:rPr>
      </w:pPr>
    </w:p>
    <w:p w:rsidR="00734A9D" w:rsidRDefault="00734A9D" w:rsidP="00B8542F">
      <w:pPr>
        <w:jc w:val="both"/>
        <w:rPr>
          <w:rFonts w:ascii="Arial" w:hAnsi="Arial" w:cs="Arial"/>
          <w:sz w:val="24"/>
          <w:szCs w:val="24"/>
        </w:rPr>
      </w:pPr>
    </w:p>
    <w:p w:rsidR="00734A9D" w:rsidRDefault="00734A9D" w:rsidP="00B8542F">
      <w:pPr>
        <w:jc w:val="both"/>
        <w:rPr>
          <w:rFonts w:ascii="Arial" w:hAnsi="Arial" w:cs="Arial"/>
          <w:sz w:val="24"/>
          <w:szCs w:val="24"/>
        </w:rPr>
      </w:pPr>
    </w:p>
    <w:p w:rsidR="00734A9D" w:rsidRDefault="00734A9D" w:rsidP="00B8542F">
      <w:pPr>
        <w:jc w:val="both"/>
        <w:rPr>
          <w:rFonts w:ascii="Arial" w:hAnsi="Arial" w:cs="Arial"/>
          <w:sz w:val="24"/>
          <w:szCs w:val="24"/>
        </w:rPr>
      </w:pPr>
    </w:p>
    <w:p w:rsidR="00734A9D" w:rsidRDefault="00734A9D" w:rsidP="00B8542F">
      <w:pPr>
        <w:jc w:val="both"/>
        <w:rPr>
          <w:rFonts w:ascii="Arial" w:hAnsi="Arial" w:cs="Arial"/>
          <w:sz w:val="24"/>
          <w:szCs w:val="24"/>
        </w:rPr>
      </w:pPr>
    </w:p>
    <w:p w:rsidR="00734A9D" w:rsidRDefault="00734A9D" w:rsidP="00B8542F">
      <w:pPr>
        <w:jc w:val="both"/>
        <w:rPr>
          <w:rFonts w:ascii="Arial" w:hAnsi="Arial" w:cs="Arial"/>
          <w:sz w:val="24"/>
          <w:szCs w:val="24"/>
        </w:rPr>
      </w:pPr>
    </w:p>
    <w:p w:rsidR="00734A9D" w:rsidRDefault="00734A9D" w:rsidP="00B8542F">
      <w:pPr>
        <w:jc w:val="both"/>
        <w:rPr>
          <w:rFonts w:ascii="Arial" w:hAnsi="Arial" w:cs="Arial"/>
          <w:sz w:val="24"/>
          <w:szCs w:val="24"/>
        </w:rPr>
      </w:pPr>
    </w:p>
    <w:p w:rsidR="00734A9D" w:rsidRDefault="00734A9D" w:rsidP="00B8542F">
      <w:pPr>
        <w:jc w:val="both"/>
        <w:rPr>
          <w:rFonts w:ascii="Arial" w:hAnsi="Arial" w:cs="Arial"/>
          <w:sz w:val="24"/>
          <w:szCs w:val="24"/>
        </w:rPr>
      </w:pPr>
    </w:p>
    <w:p w:rsidR="00734A9D" w:rsidRPr="00EF1B68" w:rsidRDefault="00734A9D" w:rsidP="00B8542F">
      <w:pPr>
        <w:jc w:val="both"/>
        <w:rPr>
          <w:rFonts w:ascii="Arial" w:hAnsi="Arial" w:cs="Arial"/>
          <w:sz w:val="24"/>
          <w:szCs w:val="24"/>
        </w:rPr>
      </w:pPr>
    </w:p>
    <w:p w:rsidR="005B7B5D" w:rsidRPr="00026B74" w:rsidRDefault="00026B74" w:rsidP="00026B74">
      <w:pPr>
        <w:jc w:val="right"/>
        <w:rPr>
          <w:rFonts w:ascii="Arial" w:hAnsi="Arial" w:cs="Arial"/>
          <w:b/>
          <w:sz w:val="24"/>
          <w:szCs w:val="24"/>
        </w:rPr>
      </w:pPr>
      <w:r w:rsidRPr="00026B74">
        <w:rPr>
          <w:rFonts w:ascii="Arial" w:hAnsi="Arial" w:cs="Arial"/>
          <w:b/>
          <w:sz w:val="24"/>
          <w:szCs w:val="24"/>
        </w:rPr>
        <w:t>PAG 18</w:t>
      </w:r>
    </w:p>
    <w:p w:rsidR="008B51F2" w:rsidRPr="00370BCD" w:rsidRDefault="008B51F2" w:rsidP="008B51F2">
      <w:pPr>
        <w:jc w:val="both"/>
        <w:rPr>
          <w:rFonts w:ascii="Arial" w:hAnsi="Arial" w:cs="Arial"/>
          <w:b/>
          <w:sz w:val="24"/>
          <w:szCs w:val="24"/>
          <w:lang w:val="es-ES"/>
        </w:rPr>
      </w:pPr>
      <w:r w:rsidRPr="00370BCD">
        <w:rPr>
          <w:rFonts w:ascii="Arial" w:hAnsi="Arial" w:cs="Arial"/>
          <w:b/>
          <w:sz w:val="24"/>
          <w:szCs w:val="24"/>
          <w:lang w:val="es-ES"/>
        </w:rPr>
        <w:lastRenderedPageBreak/>
        <w:t>Para enseñar ortografía, debemos tener en cuenta:</w:t>
      </w:r>
    </w:p>
    <w:p w:rsidR="00370BCD" w:rsidRPr="00EF1B68" w:rsidRDefault="00370BCD" w:rsidP="008B51F2">
      <w:pPr>
        <w:jc w:val="both"/>
        <w:rPr>
          <w:rFonts w:ascii="Arial" w:hAnsi="Arial" w:cs="Arial"/>
          <w:b/>
          <w:sz w:val="24"/>
          <w:szCs w:val="24"/>
        </w:rPr>
      </w:pPr>
    </w:p>
    <w:p w:rsidR="00175C32" w:rsidRPr="00EF1B68" w:rsidRDefault="00175C32" w:rsidP="008B51F2">
      <w:pPr>
        <w:pStyle w:val="Prrafodelista"/>
        <w:numPr>
          <w:ilvl w:val="0"/>
          <w:numId w:val="22"/>
        </w:numPr>
        <w:jc w:val="both"/>
        <w:rPr>
          <w:rFonts w:ascii="Arial" w:hAnsi="Arial" w:cs="Arial"/>
          <w:sz w:val="24"/>
          <w:szCs w:val="24"/>
        </w:rPr>
      </w:pPr>
      <w:r w:rsidRPr="00EF1B68">
        <w:rPr>
          <w:rFonts w:ascii="Arial" w:hAnsi="Arial" w:cs="Arial"/>
          <w:sz w:val="24"/>
          <w:szCs w:val="24"/>
          <w:lang w:val="es-ES"/>
        </w:rPr>
        <w:t>Que el aprendizaje ortográfico es un proceso que requiere una dirección hábil y experta, porque los alumnos aprenden con distinto ritmo y de manera diferente, los métodos deben adaptarse a la variedad.</w:t>
      </w:r>
    </w:p>
    <w:p w:rsidR="00175C32" w:rsidRPr="00EF1B68" w:rsidRDefault="00175C32" w:rsidP="008B51F2">
      <w:pPr>
        <w:pStyle w:val="Prrafodelista"/>
        <w:numPr>
          <w:ilvl w:val="0"/>
          <w:numId w:val="22"/>
        </w:numPr>
        <w:jc w:val="both"/>
        <w:rPr>
          <w:rFonts w:ascii="Arial" w:hAnsi="Arial" w:cs="Arial"/>
          <w:sz w:val="24"/>
          <w:szCs w:val="24"/>
        </w:rPr>
      </w:pPr>
      <w:r w:rsidRPr="00EF1B68">
        <w:rPr>
          <w:rFonts w:ascii="Arial" w:hAnsi="Arial" w:cs="Arial"/>
          <w:sz w:val="24"/>
          <w:szCs w:val="24"/>
          <w:lang w:val="es-ES"/>
        </w:rPr>
        <w:t>Que debe ayudar a cada niño a descubrir métodos que faciliten la fijación y evocación de la forma correcta de escribir las palabras.</w:t>
      </w:r>
    </w:p>
    <w:p w:rsidR="00175C32" w:rsidRPr="00EF1B68" w:rsidRDefault="00175C32" w:rsidP="008B51F2">
      <w:pPr>
        <w:pStyle w:val="Prrafodelista"/>
        <w:numPr>
          <w:ilvl w:val="0"/>
          <w:numId w:val="22"/>
        </w:numPr>
        <w:jc w:val="both"/>
        <w:rPr>
          <w:rFonts w:ascii="Arial" w:hAnsi="Arial" w:cs="Arial"/>
          <w:sz w:val="24"/>
          <w:szCs w:val="24"/>
        </w:rPr>
      </w:pPr>
      <w:r w:rsidRPr="00EF1B68">
        <w:rPr>
          <w:rFonts w:ascii="Arial" w:hAnsi="Arial" w:cs="Arial"/>
          <w:sz w:val="24"/>
          <w:szCs w:val="24"/>
          <w:lang w:val="es-ES"/>
        </w:rPr>
        <w:t>Que la corrección debe adaptarse a las necesidades de cada niño y a las características de las faltas.</w:t>
      </w:r>
    </w:p>
    <w:p w:rsidR="00175C32" w:rsidRPr="00734A9D" w:rsidRDefault="00175C32" w:rsidP="008B51F2">
      <w:pPr>
        <w:pStyle w:val="Prrafodelista"/>
        <w:numPr>
          <w:ilvl w:val="0"/>
          <w:numId w:val="22"/>
        </w:numPr>
        <w:jc w:val="both"/>
        <w:rPr>
          <w:rFonts w:ascii="Arial" w:hAnsi="Arial" w:cs="Arial"/>
          <w:sz w:val="24"/>
          <w:szCs w:val="24"/>
        </w:rPr>
      </w:pPr>
      <w:r w:rsidRPr="00EF1B68">
        <w:rPr>
          <w:rFonts w:ascii="Arial" w:hAnsi="Arial" w:cs="Arial"/>
          <w:sz w:val="24"/>
          <w:szCs w:val="24"/>
          <w:lang w:val="es-ES"/>
        </w:rPr>
        <w:t>Que para asegurar la retención son necesarios los períodos de práctica y ejercitación.</w:t>
      </w:r>
    </w:p>
    <w:p w:rsidR="00734A9D" w:rsidRDefault="00734A9D" w:rsidP="00734A9D">
      <w:pPr>
        <w:pStyle w:val="Prrafodelista"/>
        <w:ind w:left="1440"/>
        <w:jc w:val="both"/>
        <w:rPr>
          <w:rFonts w:ascii="Arial" w:hAnsi="Arial" w:cs="Arial"/>
          <w:sz w:val="24"/>
          <w:szCs w:val="24"/>
          <w:lang w:val="es-ES"/>
        </w:rPr>
      </w:pPr>
    </w:p>
    <w:p w:rsidR="00734A9D" w:rsidRPr="00EF1B68" w:rsidRDefault="00734A9D" w:rsidP="00734A9D">
      <w:pPr>
        <w:pStyle w:val="Prrafodelista"/>
        <w:ind w:left="1440"/>
        <w:jc w:val="both"/>
        <w:rPr>
          <w:rFonts w:ascii="Arial" w:hAnsi="Arial" w:cs="Arial"/>
          <w:sz w:val="24"/>
          <w:szCs w:val="24"/>
        </w:rPr>
      </w:pPr>
    </w:p>
    <w:p w:rsidR="008B51F2" w:rsidRDefault="008B51F2" w:rsidP="008B51F2">
      <w:pPr>
        <w:pStyle w:val="Prrafodelista"/>
        <w:ind w:left="1440"/>
        <w:jc w:val="both"/>
        <w:rPr>
          <w:rFonts w:ascii="Arial" w:hAnsi="Arial" w:cs="Arial"/>
          <w:b/>
          <w:sz w:val="24"/>
          <w:szCs w:val="24"/>
          <w:lang w:val="es-ES"/>
        </w:rPr>
      </w:pPr>
      <w:r w:rsidRPr="00EF1B68">
        <w:rPr>
          <w:rFonts w:ascii="Arial" w:hAnsi="Arial" w:cs="Arial"/>
          <w:b/>
          <w:sz w:val="24"/>
          <w:szCs w:val="24"/>
          <w:lang w:val="es-ES"/>
        </w:rPr>
        <w:t>Por lo tanto, debemos:</w:t>
      </w:r>
    </w:p>
    <w:p w:rsidR="00370BCD" w:rsidRPr="00EF1B68" w:rsidRDefault="00370BCD" w:rsidP="008B51F2">
      <w:pPr>
        <w:pStyle w:val="Prrafodelista"/>
        <w:ind w:left="1440"/>
        <w:jc w:val="both"/>
        <w:rPr>
          <w:rFonts w:ascii="Arial" w:hAnsi="Arial" w:cs="Arial"/>
          <w:b/>
          <w:sz w:val="24"/>
          <w:szCs w:val="24"/>
        </w:rPr>
      </w:pPr>
    </w:p>
    <w:p w:rsidR="00175C32" w:rsidRPr="00EF1B68" w:rsidRDefault="00175C32" w:rsidP="008B51F2">
      <w:pPr>
        <w:pStyle w:val="Prrafodelista"/>
        <w:numPr>
          <w:ilvl w:val="0"/>
          <w:numId w:val="22"/>
        </w:numPr>
        <w:jc w:val="both"/>
        <w:rPr>
          <w:rFonts w:ascii="Arial" w:hAnsi="Arial" w:cs="Arial"/>
          <w:sz w:val="24"/>
          <w:szCs w:val="24"/>
        </w:rPr>
      </w:pPr>
      <w:r w:rsidRPr="00EF1B68">
        <w:rPr>
          <w:rFonts w:ascii="Arial" w:hAnsi="Arial" w:cs="Arial"/>
          <w:sz w:val="24"/>
          <w:szCs w:val="24"/>
          <w:lang w:val="es-ES"/>
        </w:rPr>
        <w:t>Facilitar al niño el aprendizaje de la escritura correcta de una palabra de valor y utilidad social.</w:t>
      </w:r>
    </w:p>
    <w:p w:rsidR="00175C32" w:rsidRPr="00EF1B68" w:rsidRDefault="00175C32" w:rsidP="008B51F2">
      <w:pPr>
        <w:pStyle w:val="Prrafodelista"/>
        <w:numPr>
          <w:ilvl w:val="0"/>
          <w:numId w:val="22"/>
        </w:numPr>
        <w:jc w:val="both"/>
        <w:rPr>
          <w:rFonts w:ascii="Arial" w:hAnsi="Arial" w:cs="Arial"/>
          <w:sz w:val="24"/>
          <w:szCs w:val="24"/>
        </w:rPr>
      </w:pPr>
      <w:r w:rsidRPr="00EF1B68">
        <w:rPr>
          <w:rFonts w:ascii="Arial" w:hAnsi="Arial" w:cs="Arial"/>
          <w:sz w:val="24"/>
          <w:szCs w:val="24"/>
          <w:lang w:val="es-ES"/>
        </w:rPr>
        <w:t>Proporcionar métodos y técnicas para el estudio de nuevas palabras.</w:t>
      </w:r>
    </w:p>
    <w:p w:rsidR="00175C32" w:rsidRPr="00EF1B68" w:rsidRDefault="00175C32" w:rsidP="008B51F2">
      <w:pPr>
        <w:pStyle w:val="Prrafodelista"/>
        <w:numPr>
          <w:ilvl w:val="0"/>
          <w:numId w:val="22"/>
        </w:numPr>
        <w:jc w:val="both"/>
        <w:rPr>
          <w:rFonts w:ascii="Arial" w:hAnsi="Arial" w:cs="Arial"/>
          <w:sz w:val="24"/>
          <w:szCs w:val="24"/>
        </w:rPr>
      </w:pPr>
      <w:r w:rsidRPr="00EF1B68">
        <w:rPr>
          <w:rFonts w:ascii="Arial" w:hAnsi="Arial" w:cs="Arial"/>
          <w:sz w:val="24"/>
          <w:szCs w:val="24"/>
          <w:lang w:val="es-ES"/>
        </w:rPr>
        <w:t>Habituar al niño al uso del diccionario.</w:t>
      </w:r>
    </w:p>
    <w:p w:rsidR="00175C32" w:rsidRPr="00EF1B68" w:rsidRDefault="00175C32" w:rsidP="008B51F2">
      <w:pPr>
        <w:pStyle w:val="Prrafodelista"/>
        <w:numPr>
          <w:ilvl w:val="0"/>
          <w:numId w:val="22"/>
        </w:numPr>
        <w:jc w:val="both"/>
        <w:rPr>
          <w:rFonts w:ascii="Arial" w:hAnsi="Arial" w:cs="Arial"/>
          <w:sz w:val="24"/>
          <w:szCs w:val="24"/>
        </w:rPr>
      </w:pPr>
      <w:r w:rsidRPr="00EF1B68">
        <w:rPr>
          <w:rFonts w:ascii="Arial" w:hAnsi="Arial" w:cs="Arial"/>
          <w:sz w:val="24"/>
          <w:szCs w:val="24"/>
          <w:lang w:val="es-ES"/>
        </w:rPr>
        <w:t>Desarrollar una conciencia ortográfica, es decir, el deseo de escribir correctamente y el hábito de revisar su producciones escritas.</w:t>
      </w:r>
    </w:p>
    <w:p w:rsidR="00175C32" w:rsidRPr="00EF1B68" w:rsidRDefault="00175C32" w:rsidP="008B51F2">
      <w:pPr>
        <w:pStyle w:val="Prrafodelista"/>
        <w:numPr>
          <w:ilvl w:val="0"/>
          <w:numId w:val="22"/>
        </w:numPr>
        <w:jc w:val="both"/>
        <w:rPr>
          <w:rFonts w:ascii="Arial" w:hAnsi="Arial" w:cs="Arial"/>
          <w:sz w:val="24"/>
          <w:szCs w:val="24"/>
        </w:rPr>
      </w:pPr>
      <w:r w:rsidRPr="00EF1B68">
        <w:rPr>
          <w:rFonts w:ascii="Arial" w:hAnsi="Arial" w:cs="Arial"/>
          <w:sz w:val="24"/>
          <w:szCs w:val="24"/>
          <w:lang w:val="es-ES"/>
        </w:rPr>
        <w:t>Ampliar y enriquecer su vocabulario gráfico.</w:t>
      </w:r>
    </w:p>
    <w:p w:rsidR="008B51F2" w:rsidRPr="00EF1B68" w:rsidRDefault="008B51F2" w:rsidP="008B51F2">
      <w:pPr>
        <w:pStyle w:val="Prrafodelista"/>
        <w:ind w:left="1440"/>
        <w:jc w:val="both"/>
        <w:rPr>
          <w:rFonts w:ascii="Arial" w:hAnsi="Arial" w:cs="Arial"/>
          <w:sz w:val="24"/>
          <w:szCs w:val="24"/>
        </w:rPr>
      </w:pPr>
      <w:r w:rsidRPr="00EF1B68">
        <w:rPr>
          <w:rFonts w:ascii="Arial" w:hAnsi="Arial" w:cs="Arial"/>
          <w:sz w:val="24"/>
          <w:szCs w:val="24"/>
          <w:lang w:val="es-ES"/>
        </w:rPr>
        <w:tab/>
      </w:r>
    </w:p>
    <w:p w:rsidR="008B51F2" w:rsidRPr="00EF1B68" w:rsidRDefault="008B51F2" w:rsidP="008B51F2">
      <w:pPr>
        <w:pStyle w:val="Prrafodelista"/>
        <w:ind w:left="1440"/>
        <w:jc w:val="both"/>
        <w:rPr>
          <w:rFonts w:ascii="Arial" w:hAnsi="Arial" w:cs="Arial"/>
          <w:sz w:val="24"/>
          <w:szCs w:val="24"/>
        </w:rPr>
      </w:pPr>
    </w:p>
    <w:p w:rsidR="008B51F2" w:rsidRPr="00EF1B68" w:rsidRDefault="008B51F2" w:rsidP="008B51F2">
      <w:pPr>
        <w:pStyle w:val="Prrafodelista"/>
        <w:ind w:left="1440"/>
        <w:jc w:val="both"/>
        <w:rPr>
          <w:rFonts w:ascii="Arial" w:hAnsi="Arial" w:cs="Arial"/>
          <w:sz w:val="24"/>
          <w:szCs w:val="24"/>
        </w:rPr>
      </w:pPr>
    </w:p>
    <w:p w:rsidR="008B51F2" w:rsidRPr="00EF1B68" w:rsidRDefault="008B51F2" w:rsidP="008B51F2">
      <w:pPr>
        <w:jc w:val="both"/>
        <w:rPr>
          <w:rFonts w:ascii="Arial" w:hAnsi="Arial" w:cs="Arial"/>
          <w:sz w:val="24"/>
          <w:szCs w:val="24"/>
        </w:rPr>
      </w:pPr>
      <w:r w:rsidRPr="00EF1B68">
        <w:rPr>
          <w:rFonts w:ascii="Arial" w:hAnsi="Arial" w:cs="Arial"/>
          <w:sz w:val="24"/>
          <w:szCs w:val="24"/>
          <w:lang w:val="es-ES"/>
        </w:rPr>
        <w:tab/>
      </w:r>
    </w:p>
    <w:p w:rsidR="008B51F2" w:rsidRPr="00EF1B68" w:rsidRDefault="008B51F2" w:rsidP="00B8542F">
      <w:pPr>
        <w:jc w:val="both"/>
        <w:rPr>
          <w:rFonts w:ascii="Arial" w:hAnsi="Arial" w:cs="Arial"/>
          <w:sz w:val="24"/>
          <w:szCs w:val="24"/>
        </w:rPr>
      </w:pPr>
    </w:p>
    <w:p w:rsidR="005B7B5D" w:rsidRPr="00EF1B68" w:rsidRDefault="005B7B5D" w:rsidP="00B8542F">
      <w:pPr>
        <w:jc w:val="both"/>
        <w:rPr>
          <w:rFonts w:ascii="Arial" w:hAnsi="Arial" w:cs="Arial"/>
          <w:sz w:val="24"/>
          <w:szCs w:val="24"/>
        </w:rPr>
      </w:pPr>
    </w:p>
    <w:p w:rsidR="005B7B5D" w:rsidRPr="00EF1B68" w:rsidRDefault="005B7B5D" w:rsidP="00B8542F">
      <w:pPr>
        <w:jc w:val="both"/>
        <w:rPr>
          <w:rFonts w:ascii="Arial" w:hAnsi="Arial" w:cs="Arial"/>
          <w:sz w:val="24"/>
          <w:szCs w:val="24"/>
        </w:rPr>
      </w:pPr>
    </w:p>
    <w:p w:rsidR="005B7B5D" w:rsidRPr="00EF1B68" w:rsidRDefault="005B7B5D" w:rsidP="00B8542F">
      <w:pPr>
        <w:jc w:val="both"/>
        <w:rPr>
          <w:rFonts w:ascii="Arial" w:hAnsi="Arial" w:cs="Arial"/>
          <w:sz w:val="24"/>
          <w:szCs w:val="24"/>
        </w:rPr>
      </w:pPr>
    </w:p>
    <w:p w:rsidR="005B7B5D" w:rsidRPr="00EF1B68" w:rsidRDefault="005B7B5D" w:rsidP="00B8542F">
      <w:pPr>
        <w:jc w:val="both"/>
        <w:rPr>
          <w:rFonts w:ascii="Arial" w:hAnsi="Arial" w:cs="Arial"/>
          <w:sz w:val="24"/>
          <w:szCs w:val="24"/>
        </w:rPr>
      </w:pPr>
    </w:p>
    <w:p w:rsidR="005B7B5D" w:rsidRPr="00026B74" w:rsidRDefault="005B7B5D" w:rsidP="00026B74">
      <w:pPr>
        <w:jc w:val="right"/>
        <w:rPr>
          <w:rFonts w:ascii="Arial" w:hAnsi="Arial" w:cs="Arial"/>
          <w:b/>
          <w:sz w:val="24"/>
          <w:szCs w:val="24"/>
        </w:rPr>
      </w:pPr>
    </w:p>
    <w:p w:rsidR="005B7B5D" w:rsidRPr="00026B74" w:rsidRDefault="00026B74" w:rsidP="00026B74">
      <w:pPr>
        <w:jc w:val="right"/>
        <w:rPr>
          <w:rFonts w:ascii="Arial" w:hAnsi="Arial" w:cs="Arial"/>
          <w:b/>
          <w:sz w:val="24"/>
          <w:szCs w:val="24"/>
        </w:rPr>
      </w:pPr>
      <w:r w:rsidRPr="00026B74">
        <w:rPr>
          <w:rFonts w:ascii="Arial" w:hAnsi="Arial" w:cs="Arial"/>
          <w:b/>
          <w:sz w:val="24"/>
          <w:szCs w:val="24"/>
        </w:rPr>
        <w:t>PAG 19</w:t>
      </w:r>
    </w:p>
    <w:p w:rsidR="005B7B5D" w:rsidRPr="00EF1B68" w:rsidRDefault="005B7B5D" w:rsidP="00B8542F">
      <w:pPr>
        <w:jc w:val="both"/>
        <w:rPr>
          <w:rFonts w:ascii="Arial" w:hAnsi="Arial" w:cs="Arial"/>
          <w:sz w:val="24"/>
          <w:szCs w:val="24"/>
        </w:rPr>
      </w:pPr>
    </w:p>
    <w:p w:rsidR="005B7B5D" w:rsidRPr="00EF1B68" w:rsidRDefault="005B7B5D" w:rsidP="00B8542F">
      <w:pPr>
        <w:jc w:val="both"/>
        <w:rPr>
          <w:rFonts w:ascii="Arial" w:hAnsi="Arial" w:cs="Arial"/>
          <w:sz w:val="24"/>
          <w:szCs w:val="24"/>
        </w:rPr>
      </w:pPr>
    </w:p>
    <w:p w:rsidR="00C73436" w:rsidRPr="00EF1B68" w:rsidRDefault="00C73436" w:rsidP="00C73436">
      <w:pPr>
        <w:jc w:val="center"/>
        <w:rPr>
          <w:rFonts w:ascii="Arial" w:hAnsi="Arial" w:cs="Arial"/>
          <w:b/>
          <w:sz w:val="24"/>
          <w:szCs w:val="24"/>
        </w:rPr>
      </w:pPr>
      <w:r w:rsidRPr="00EF1B68">
        <w:rPr>
          <w:rFonts w:ascii="Arial" w:hAnsi="Arial" w:cs="Arial"/>
          <w:b/>
          <w:sz w:val="24"/>
          <w:szCs w:val="24"/>
        </w:rPr>
        <w:t>ESTRATEGIAS DE INTERVENCIÓN EN LOS DISTINTOS TIPOS DE ERRORES ORTOGRÁFICOS</w:t>
      </w:r>
    </w:p>
    <w:p w:rsidR="00C73436" w:rsidRPr="00EF1B68" w:rsidRDefault="00C73436" w:rsidP="00C73436">
      <w:pPr>
        <w:jc w:val="both"/>
        <w:rPr>
          <w:rFonts w:ascii="Arial" w:hAnsi="Arial" w:cs="Arial"/>
          <w:b/>
          <w:sz w:val="24"/>
          <w:szCs w:val="24"/>
        </w:rPr>
      </w:pPr>
    </w:p>
    <w:p w:rsidR="00C73436" w:rsidRPr="00EF1B68" w:rsidRDefault="00C73436" w:rsidP="00C73436">
      <w:pPr>
        <w:jc w:val="both"/>
        <w:rPr>
          <w:rFonts w:ascii="Arial" w:hAnsi="Arial" w:cs="Arial"/>
          <w:sz w:val="24"/>
          <w:szCs w:val="24"/>
        </w:rPr>
      </w:pPr>
      <w:r w:rsidRPr="00EF1B68">
        <w:rPr>
          <w:rFonts w:ascii="Arial" w:hAnsi="Arial" w:cs="Arial"/>
          <w:sz w:val="24"/>
          <w:szCs w:val="24"/>
        </w:rPr>
        <w:t>La propuesta en el tratamiento es diseñar sistemas de intervención que se adapten a las características semiológicas de cada tipo de error y a los factores cognitivos o lingüísticos implicados.</w:t>
      </w:r>
    </w:p>
    <w:p w:rsidR="00C73436" w:rsidRPr="00EF1B68" w:rsidRDefault="00C73436" w:rsidP="00C73436">
      <w:pPr>
        <w:jc w:val="both"/>
        <w:rPr>
          <w:rFonts w:ascii="Arial" w:hAnsi="Arial" w:cs="Arial"/>
          <w:sz w:val="24"/>
          <w:szCs w:val="24"/>
        </w:rPr>
      </w:pPr>
      <w:r w:rsidRPr="00EF1B68">
        <w:rPr>
          <w:rFonts w:ascii="Arial" w:hAnsi="Arial" w:cs="Arial"/>
          <w:sz w:val="24"/>
          <w:szCs w:val="24"/>
        </w:rPr>
        <w:t xml:space="preserve">El objetivo será que el estudiante aprenda una gran cantidad de palabras que contienen ese tipo de error (aprendizaje de competencias), al tiempo que afrontamos </w:t>
      </w:r>
      <w:r w:rsidR="0083247E" w:rsidRPr="00EF1B68">
        <w:rPr>
          <w:rFonts w:ascii="Arial" w:hAnsi="Arial" w:cs="Arial"/>
          <w:sz w:val="24"/>
          <w:szCs w:val="24"/>
        </w:rPr>
        <w:t>el</w:t>
      </w:r>
      <w:r w:rsidRPr="00EF1B68">
        <w:rPr>
          <w:rFonts w:ascii="Arial" w:hAnsi="Arial" w:cs="Arial"/>
          <w:sz w:val="24"/>
          <w:szCs w:val="24"/>
        </w:rPr>
        <w:t xml:space="preserve"> déficit en los procesos psicolingüísticos subyacentes (aprendizaje de procesos), y en otras ocasiones intentaremos compensar los puntos débiles del procesamiento con los puntos fuertes aprendizaje por compensación</w:t>
      </w:r>
      <w:r w:rsidR="0083247E" w:rsidRPr="00EF1B68">
        <w:rPr>
          <w:rFonts w:ascii="Arial" w:hAnsi="Arial" w:cs="Arial"/>
          <w:sz w:val="24"/>
          <w:szCs w:val="24"/>
        </w:rPr>
        <w:t>.</w:t>
      </w:r>
    </w:p>
    <w:p w:rsidR="00C73436" w:rsidRDefault="0083247E" w:rsidP="00B8542F">
      <w:pPr>
        <w:jc w:val="both"/>
        <w:rPr>
          <w:rFonts w:ascii="Arial" w:hAnsi="Arial" w:cs="Arial"/>
          <w:sz w:val="24"/>
          <w:szCs w:val="24"/>
        </w:rPr>
      </w:pPr>
      <w:r w:rsidRPr="00EF1B68">
        <w:rPr>
          <w:rFonts w:ascii="Arial" w:hAnsi="Arial" w:cs="Arial"/>
          <w:sz w:val="24"/>
          <w:szCs w:val="24"/>
        </w:rPr>
        <w:t xml:space="preserve">A continuación tres procesos de instrucción, uno relativo a errores de ortografía natural, disortografías que afectan al orden de los segmentos– y dos a ortografía arbitraria: disortografías que afectan a los sistemas de fonemas con correspondencia con varios grafemas dependiendo de las reglas basadas en el contexto y disortografías que afectan a los sistemas de fonemas con correspondencia arbitraria entre varios grafemas. </w:t>
      </w:r>
    </w:p>
    <w:p w:rsidR="00370BCD" w:rsidRPr="00EF1B68" w:rsidRDefault="00370BCD" w:rsidP="00B8542F">
      <w:pPr>
        <w:jc w:val="both"/>
        <w:rPr>
          <w:rFonts w:ascii="Arial" w:hAnsi="Arial" w:cs="Arial"/>
          <w:sz w:val="24"/>
          <w:szCs w:val="24"/>
        </w:rPr>
      </w:pPr>
    </w:p>
    <w:p w:rsidR="0083247E" w:rsidRDefault="0083247E" w:rsidP="0083247E">
      <w:pPr>
        <w:pStyle w:val="Prrafodelista"/>
        <w:numPr>
          <w:ilvl w:val="0"/>
          <w:numId w:val="20"/>
        </w:numPr>
        <w:jc w:val="both"/>
        <w:rPr>
          <w:rFonts w:ascii="Arial" w:hAnsi="Arial" w:cs="Arial"/>
          <w:sz w:val="24"/>
          <w:szCs w:val="24"/>
        </w:rPr>
      </w:pPr>
      <w:r w:rsidRPr="00EF1B68">
        <w:rPr>
          <w:rFonts w:ascii="Arial" w:hAnsi="Arial" w:cs="Arial"/>
          <w:b/>
          <w:sz w:val="24"/>
          <w:szCs w:val="24"/>
        </w:rPr>
        <w:t>Ortografía natural:</w:t>
      </w:r>
      <w:r w:rsidRPr="00EF1B68">
        <w:rPr>
          <w:rFonts w:ascii="Arial" w:hAnsi="Arial" w:cs="Arial"/>
          <w:sz w:val="24"/>
          <w:szCs w:val="24"/>
        </w:rPr>
        <w:t xml:space="preserve"> Los errores de ortografía natural suelen implicar fallos del procesamiento de habla. La evaluación de niños más pequeños revela fácilmente esos errores. Los niños más mayores deben ser evaluados cuidadosamente y con instrumentos adecuados.</w:t>
      </w:r>
    </w:p>
    <w:p w:rsidR="00370BCD" w:rsidRPr="00EF1B68" w:rsidRDefault="00370BCD" w:rsidP="00370BCD">
      <w:pPr>
        <w:pStyle w:val="Prrafodelista"/>
        <w:jc w:val="both"/>
        <w:rPr>
          <w:rFonts w:ascii="Arial" w:hAnsi="Arial" w:cs="Arial"/>
          <w:sz w:val="24"/>
          <w:szCs w:val="24"/>
        </w:rPr>
      </w:pPr>
    </w:p>
    <w:p w:rsidR="00DC78E2" w:rsidRPr="00EF1B68" w:rsidRDefault="00DC78E2" w:rsidP="00DC78E2">
      <w:pPr>
        <w:pStyle w:val="Prrafodelista"/>
        <w:numPr>
          <w:ilvl w:val="0"/>
          <w:numId w:val="20"/>
        </w:numPr>
        <w:jc w:val="both"/>
        <w:rPr>
          <w:rFonts w:ascii="Arial" w:hAnsi="Arial" w:cs="Arial"/>
          <w:b/>
          <w:sz w:val="24"/>
          <w:szCs w:val="24"/>
        </w:rPr>
      </w:pPr>
      <w:r w:rsidRPr="00EF1B68">
        <w:rPr>
          <w:rFonts w:ascii="Arial" w:hAnsi="Arial" w:cs="Arial"/>
          <w:b/>
          <w:sz w:val="24"/>
          <w:szCs w:val="24"/>
        </w:rPr>
        <w:t>Metacognición:</w:t>
      </w:r>
    </w:p>
    <w:p w:rsidR="00DC78E2" w:rsidRPr="00EF1B68" w:rsidRDefault="00DC78E2" w:rsidP="00DC78E2">
      <w:pPr>
        <w:pStyle w:val="Prrafodelista"/>
        <w:jc w:val="both"/>
        <w:rPr>
          <w:rFonts w:ascii="Arial" w:hAnsi="Arial" w:cs="Arial"/>
          <w:sz w:val="24"/>
          <w:szCs w:val="24"/>
        </w:rPr>
      </w:pPr>
      <w:r w:rsidRPr="00EF1B68">
        <w:rPr>
          <w:rFonts w:ascii="Arial" w:hAnsi="Arial" w:cs="Arial"/>
          <w:sz w:val="24"/>
          <w:szCs w:val="24"/>
        </w:rPr>
        <w:t>Este es común a la intervención en cualquier tipo de disortografía. Sus objetivos son:</w:t>
      </w:r>
    </w:p>
    <w:p w:rsidR="00DC78E2" w:rsidRPr="00EF1B68" w:rsidRDefault="00DC78E2" w:rsidP="00DC78E2">
      <w:pPr>
        <w:pStyle w:val="Prrafodelista"/>
        <w:jc w:val="both"/>
        <w:rPr>
          <w:rFonts w:ascii="Arial" w:hAnsi="Arial" w:cs="Arial"/>
          <w:sz w:val="24"/>
          <w:szCs w:val="24"/>
        </w:rPr>
      </w:pPr>
      <w:r w:rsidRPr="00EF1B68">
        <w:rPr>
          <w:rFonts w:ascii="Arial" w:hAnsi="Arial" w:cs="Arial"/>
          <w:sz w:val="24"/>
          <w:szCs w:val="24"/>
        </w:rPr>
        <w:t>– Que el niño sea consciente de su duda o de su seguridad al escribir</w:t>
      </w:r>
    </w:p>
    <w:p w:rsidR="00DC78E2" w:rsidRPr="00EF1B68" w:rsidRDefault="00DC78E2" w:rsidP="00DC78E2">
      <w:pPr>
        <w:pStyle w:val="Prrafodelista"/>
        <w:jc w:val="both"/>
        <w:rPr>
          <w:rFonts w:ascii="Arial" w:hAnsi="Arial" w:cs="Arial"/>
          <w:sz w:val="24"/>
          <w:szCs w:val="24"/>
        </w:rPr>
      </w:pPr>
      <w:r w:rsidRPr="00EF1B68">
        <w:rPr>
          <w:rFonts w:ascii="Arial" w:hAnsi="Arial" w:cs="Arial"/>
          <w:sz w:val="24"/>
          <w:szCs w:val="24"/>
        </w:rPr>
        <w:t>palabras.</w:t>
      </w:r>
    </w:p>
    <w:p w:rsidR="00DC78E2" w:rsidRPr="00EF1B68" w:rsidRDefault="00DC78E2" w:rsidP="00DC78E2">
      <w:pPr>
        <w:pStyle w:val="Prrafodelista"/>
        <w:jc w:val="both"/>
        <w:rPr>
          <w:rFonts w:ascii="Arial" w:hAnsi="Arial" w:cs="Arial"/>
          <w:sz w:val="24"/>
          <w:szCs w:val="24"/>
        </w:rPr>
      </w:pPr>
      <w:r w:rsidRPr="00EF1B68">
        <w:rPr>
          <w:rFonts w:ascii="Arial" w:hAnsi="Arial" w:cs="Arial"/>
          <w:sz w:val="24"/>
          <w:szCs w:val="24"/>
        </w:rPr>
        <w:t>– Que identifique si la palabra que tiene que escribir se puede resolver</w:t>
      </w:r>
    </w:p>
    <w:p w:rsidR="00DC78E2" w:rsidRDefault="00DC78E2" w:rsidP="00DC78E2">
      <w:pPr>
        <w:pStyle w:val="Prrafodelista"/>
        <w:jc w:val="both"/>
        <w:rPr>
          <w:rFonts w:ascii="Arial" w:hAnsi="Arial" w:cs="Arial"/>
          <w:sz w:val="24"/>
          <w:szCs w:val="24"/>
        </w:rPr>
      </w:pPr>
      <w:r w:rsidRPr="00EF1B68">
        <w:rPr>
          <w:rFonts w:ascii="Arial" w:hAnsi="Arial" w:cs="Arial"/>
          <w:sz w:val="24"/>
          <w:szCs w:val="24"/>
        </w:rPr>
        <w:t>aplicando reglas o si se trata de un problema de ortografía arbitraria.</w:t>
      </w:r>
    </w:p>
    <w:p w:rsidR="00370BCD" w:rsidRDefault="00370BCD" w:rsidP="00DC78E2">
      <w:pPr>
        <w:pStyle w:val="Prrafodelista"/>
        <w:jc w:val="both"/>
        <w:rPr>
          <w:rFonts w:ascii="Arial" w:hAnsi="Arial" w:cs="Arial"/>
          <w:sz w:val="24"/>
          <w:szCs w:val="24"/>
        </w:rPr>
      </w:pPr>
    </w:p>
    <w:p w:rsidR="00026B74" w:rsidRDefault="00026B74" w:rsidP="00DC78E2">
      <w:pPr>
        <w:pStyle w:val="Prrafodelista"/>
        <w:jc w:val="both"/>
        <w:rPr>
          <w:rFonts w:ascii="Arial" w:hAnsi="Arial" w:cs="Arial"/>
          <w:sz w:val="24"/>
          <w:szCs w:val="24"/>
        </w:rPr>
      </w:pPr>
    </w:p>
    <w:p w:rsidR="00026B74" w:rsidRDefault="00026B74" w:rsidP="00DC78E2">
      <w:pPr>
        <w:pStyle w:val="Prrafodelista"/>
        <w:jc w:val="both"/>
        <w:rPr>
          <w:rFonts w:ascii="Arial" w:hAnsi="Arial" w:cs="Arial"/>
          <w:sz w:val="24"/>
          <w:szCs w:val="24"/>
        </w:rPr>
      </w:pPr>
    </w:p>
    <w:p w:rsidR="00026B74" w:rsidRPr="00026B74" w:rsidRDefault="00026B74" w:rsidP="00026B74">
      <w:pPr>
        <w:pStyle w:val="Prrafodelista"/>
        <w:jc w:val="right"/>
        <w:rPr>
          <w:rFonts w:ascii="Arial" w:hAnsi="Arial" w:cs="Arial"/>
          <w:b/>
          <w:sz w:val="24"/>
          <w:szCs w:val="24"/>
        </w:rPr>
      </w:pPr>
      <w:r w:rsidRPr="00026B74">
        <w:rPr>
          <w:rFonts w:ascii="Arial" w:hAnsi="Arial" w:cs="Arial"/>
          <w:b/>
          <w:sz w:val="24"/>
          <w:szCs w:val="24"/>
        </w:rPr>
        <w:t>PAG 20</w:t>
      </w:r>
    </w:p>
    <w:p w:rsidR="00DC78E2" w:rsidRPr="00EF1B68" w:rsidRDefault="00DC78E2" w:rsidP="00DC78E2">
      <w:pPr>
        <w:pStyle w:val="Prrafodelista"/>
        <w:numPr>
          <w:ilvl w:val="0"/>
          <w:numId w:val="20"/>
        </w:numPr>
        <w:jc w:val="both"/>
        <w:rPr>
          <w:rFonts w:ascii="Arial" w:hAnsi="Arial" w:cs="Arial"/>
          <w:b/>
          <w:sz w:val="24"/>
          <w:szCs w:val="24"/>
        </w:rPr>
      </w:pPr>
      <w:r w:rsidRPr="00EF1B68">
        <w:rPr>
          <w:rFonts w:ascii="Arial" w:hAnsi="Arial" w:cs="Arial"/>
          <w:b/>
          <w:sz w:val="24"/>
          <w:szCs w:val="24"/>
        </w:rPr>
        <w:lastRenderedPageBreak/>
        <w:t>Lenguaje oral</w:t>
      </w:r>
    </w:p>
    <w:p w:rsidR="00DC78E2" w:rsidRPr="00EF1B68" w:rsidRDefault="00DC78E2" w:rsidP="00DC78E2">
      <w:pPr>
        <w:pStyle w:val="Prrafodelista"/>
        <w:jc w:val="both"/>
        <w:rPr>
          <w:rFonts w:ascii="Arial" w:hAnsi="Arial" w:cs="Arial"/>
          <w:sz w:val="24"/>
          <w:szCs w:val="24"/>
        </w:rPr>
      </w:pPr>
      <w:r w:rsidRPr="00EF1B68">
        <w:rPr>
          <w:rFonts w:ascii="Arial" w:hAnsi="Arial" w:cs="Arial"/>
          <w:sz w:val="24"/>
          <w:szCs w:val="24"/>
        </w:rPr>
        <w:t>Este es imprescindible cuando está afectada la ortografía natural. Es importante poder determinar en qué nivel de procesamiento de habla se localiza el problema. Normalmente los niveles que más se relacionan con este tipo de disortografías son los que tienen que ver con el procesamiento perceptivo y el almacenamiento o recuperación de la representación fonológica de las palabras. También pueden estar afectados los niveles de</w:t>
      </w:r>
    </w:p>
    <w:p w:rsidR="00DC78E2" w:rsidRPr="00EF1B68" w:rsidRDefault="00DC78E2" w:rsidP="00DC78E2">
      <w:pPr>
        <w:pStyle w:val="Prrafodelista"/>
        <w:jc w:val="both"/>
        <w:rPr>
          <w:rFonts w:ascii="Arial" w:hAnsi="Arial" w:cs="Arial"/>
          <w:sz w:val="24"/>
          <w:szCs w:val="24"/>
        </w:rPr>
      </w:pPr>
      <w:r w:rsidRPr="00EF1B68">
        <w:rPr>
          <w:rFonts w:ascii="Arial" w:hAnsi="Arial" w:cs="Arial"/>
          <w:sz w:val="24"/>
          <w:szCs w:val="24"/>
        </w:rPr>
        <w:t>programación motora que intervienen en la secuenciación de fonemas para crear los programas motores de palabras no frecuentes o palabras escuchadas por primera vez.</w:t>
      </w:r>
    </w:p>
    <w:p w:rsidR="000B2C97" w:rsidRPr="00EF1B68" w:rsidRDefault="000B2C97" w:rsidP="00DC78E2">
      <w:pPr>
        <w:pStyle w:val="Prrafodelista"/>
        <w:jc w:val="both"/>
        <w:rPr>
          <w:rFonts w:ascii="Arial" w:hAnsi="Arial" w:cs="Arial"/>
          <w:sz w:val="24"/>
          <w:szCs w:val="24"/>
        </w:rPr>
      </w:pPr>
    </w:p>
    <w:p w:rsidR="000B2C97" w:rsidRPr="00EF1B68" w:rsidRDefault="000B2C97" w:rsidP="000B2C97">
      <w:pPr>
        <w:pStyle w:val="Prrafodelista"/>
        <w:jc w:val="both"/>
        <w:rPr>
          <w:rFonts w:ascii="Arial" w:hAnsi="Arial" w:cs="Arial"/>
          <w:sz w:val="24"/>
          <w:szCs w:val="24"/>
        </w:rPr>
      </w:pPr>
      <w:r w:rsidRPr="00EF1B68">
        <w:rPr>
          <w:rFonts w:ascii="Arial" w:hAnsi="Arial" w:cs="Arial"/>
          <w:sz w:val="24"/>
          <w:szCs w:val="24"/>
        </w:rPr>
        <w:t>La evaluación sutil de esos niveles es fundamental, pero se precisa de personal experto en lenguaje para realizarla. Básicamente interesa determinar si el niño es capaz de operaciones de:</w:t>
      </w:r>
    </w:p>
    <w:p w:rsidR="000B2C97" w:rsidRPr="00EF1B68" w:rsidRDefault="000B2C97" w:rsidP="000B2C97">
      <w:pPr>
        <w:pStyle w:val="Prrafodelista"/>
        <w:jc w:val="both"/>
        <w:rPr>
          <w:rFonts w:ascii="Arial" w:hAnsi="Arial" w:cs="Arial"/>
          <w:sz w:val="24"/>
          <w:szCs w:val="24"/>
        </w:rPr>
      </w:pPr>
      <w:r w:rsidRPr="00EF1B68">
        <w:rPr>
          <w:rFonts w:ascii="Arial" w:hAnsi="Arial" w:cs="Arial"/>
          <w:sz w:val="24"/>
          <w:szCs w:val="24"/>
        </w:rPr>
        <w:t>– Discriminar y reconocer los fonemas implicados en la digrafía.</w:t>
      </w:r>
    </w:p>
    <w:p w:rsidR="000B2C97" w:rsidRPr="00EF1B68" w:rsidRDefault="000B2C97" w:rsidP="000B2C97">
      <w:pPr>
        <w:pStyle w:val="Prrafodelista"/>
        <w:jc w:val="both"/>
        <w:rPr>
          <w:rFonts w:ascii="Arial" w:hAnsi="Arial" w:cs="Arial"/>
          <w:sz w:val="24"/>
          <w:szCs w:val="24"/>
        </w:rPr>
      </w:pPr>
      <w:r w:rsidRPr="00EF1B68">
        <w:rPr>
          <w:rFonts w:ascii="Arial" w:hAnsi="Arial" w:cs="Arial"/>
          <w:sz w:val="24"/>
          <w:szCs w:val="24"/>
        </w:rPr>
        <w:t>– Reconocer la forma fonológica de la palabra.</w:t>
      </w:r>
    </w:p>
    <w:p w:rsidR="000B2C97" w:rsidRPr="00EF1B68" w:rsidRDefault="000B2C97" w:rsidP="000B2C97">
      <w:pPr>
        <w:pStyle w:val="Prrafodelista"/>
        <w:jc w:val="both"/>
        <w:rPr>
          <w:rFonts w:ascii="Arial" w:hAnsi="Arial" w:cs="Arial"/>
          <w:sz w:val="24"/>
          <w:szCs w:val="24"/>
        </w:rPr>
      </w:pPr>
      <w:r w:rsidRPr="00EF1B68">
        <w:rPr>
          <w:rFonts w:ascii="Arial" w:hAnsi="Arial" w:cs="Arial"/>
          <w:sz w:val="24"/>
          <w:szCs w:val="24"/>
        </w:rPr>
        <w:t>– Almacenar y recuperar de forma precisa las representaciones fonológicas de las palabras.</w:t>
      </w:r>
    </w:p>
    <w:p w:rsidR="000B2C97" w:rsidRPr="00EF1B68" w:rsidRDefault="000B2C97" w:rsidP="000B2C97">
      <w:pPr>
        <w:pStyle w:val="Prrafodelista"/>
        <w:jc w:val="both"/>
        <w:rPr>
          <w:rFonts w:ascii="Arial" w:hAnsi="Arial" w:cs="Arial"/>
          <w:sz w:val="24"/>
          <w:szCs w:val="24"/>
        </w:rPr>
      </w:pPr>
      <w:r w:rsidRPr="00EF1B68">
        <w:rPr>
          <w:rFonts w:ascii="Arial" w:hAnsi="Arial" w:cs="Arial"/>
          <w:sz w:val="24"/>
          <w:szCs w:val="24"/>
        </w:rPr>
        <w:t>– Crear programas motores que implican la secuencia de fonemas en palabras poco frecuentes desde las representaciones fonológicas propias o almacenadas en la memoria de trabajo a partir del proceso perceptivo.</w:t>
      </w:r>
    </w:p>
    <w:p w:rsidR="000B2C97" w:rsidRPr="00EF1B68" w:rsidRDefault="000B2C97" w:rsidP="00DC78E2">
      <w:pPr>
        <w:pStyle w:val="Prrafodelista"/>
        <w:jc w:val="both"/>
        <w:rPr>
          <w:rFonts w:ascii="Arial" w:hAnsi="Arial" w:cs="Arial"/>
          <w:sz w:val="24"/>
          <w:szCs w:val="24"/>
        </w:rPr>
      </w:pPr>
    </w:p>
    <w:p w:rsidR="000B2C97" w:rsidRPr="00EF1B68" w:rsidRDefault="000B2C97" w:rsidP="000B2C97">
      <w:pPr>
        <w:pStyle w:val="Prrafodelista"/>
        <w:jc w:val="both"/>
        <w:rPr>
          <w:rFonts w:ascii="Arial" w:hAnsi="Arial" w:cs="Arial"/>
          <w:sz w:val="24"/>
          <w:szCs w:val="24"/>
        </w:rPr>
      </w:pPr>
      <w:r w:rsidRPr="00EF1B68">
        <w:rPr>
          <w:rFonts w:ascii="Arial" w:hAnsi="Arial" w:cs="Arial"/>
          <w:sz w:val="24"/>
          <w:szCs w:val="24"/>
        </w:rPr>
        <w:t>Si detectamos fallos en los niveles del procesamiento indicado, se deben afrontar mediante programas específicos de percepción de rasgos de habla o mediante programas que influyen en los niveles de almacenamiento y recuperación de las representaciones fonológicas.</w:t>
      </w:r>
    </w:p>
    <w:p w:rsidR="00D97BC0" w:rsidRPr="00EF1B68" w:rsidRDefault="00D97BC0" w:rsidP="000B2C97">
      <w:pPr>
        <w:pStyle w:val="Prrafodelista"/>
        <w:jc w:val="both"/>
        <w:rPr>
          <w:rFonts w:ascii="Arial" w:hAnsi="Arial" w:cs="Arial"/>
          <w:sz w:val="24"/>
          <w:szCs w:val="24"/>
        </w:rPr>
      </w:pPr>
    </w:p>
    <w:p w:rsidR="005B7B5D" w:rsidRPr="00EF1B68" w:rsidRDefault="005B7B5D" w:rsidP="000B2C97">
      <w:pPr>
        <w:pStyle w:val="Prrafodelista"/>
        <w:jc w:val="both"/>
        <w:rPr>
          <w:rFonts w:ascii="Arial" w:hAnsi="Arial" w:cs="Arial"/>
          <w:sz w:val="24"/>
          <w:szCs w:val="24"/>
        </w:rPr>
      </w:pPr>
    </w:p>
    <w:p w:rsidR="005B7B5D" w:rsidRPr="00EF1B68" w:rsidRDefault="005B7B5D" w:rsidP="000B2C97">
      <w:pPr>
        <w:pStyle w:val="Prrafodelista"/>
        <w:jc w:val="both"/>
        <w:rPr>
          <w:rFonts w:ascii="Arial" w:hAnsi="Arial" w:cs="Arial"/>
          <w:sz w:val="24"/>
          <w:szCs w:val="24"/>
        </w:rPr>
      </w:pPr>
    </w:p>
    <w:p w:rsidR="005B7B5D" w:rsidRPr="00EF1B68" w:rsidRDefault="005B7B5D" w:rsidP="000B2C97">
      <w:pPr>
        <w:pStyle w:val="Prrafodelista"/>
        <w:jc w:val="both"/>
        <w:rPr>
          <w:rFonts w:ascii="Arial" w:hAnsi="Arial" w:cs="Arial"/>
          <w:sz w:val="24"/>
          <w:szCs w:val="24"/>
        </w:rPr>
      </w:pPr>
    </w:p>
    <w:p w:rsidR="005B7B5D" w:rsidRPr="00EF1B68" w:rsidRDefault="005B7B5D" w:rsidP="000B2C97">
      <w:pPr>
        <w:pStyle w:val="Prrafodelista"/>
        <w:jc w:val="both"/>
        <w:rPr>
          <w:rFonts w:ascii="Arial" w:hAnsi="Arial" w:cs="Arial"/>
          <w:sz w:val="24"/>
          <w:szCs w:val="24"/>
        </w:rPr>
      </w:pPr>
    </w:p>
    <w:p w:rsidR="005B7B5D" w:rsidRPr="00EF1B68" w:rsidRDefault="005B7B5D" w:rsidP="000B2C97">
      <w:pPr>
        <w:pStyle w:val="Prrafodelista"/>
        <w:jc w:val="both"/>
        <w:rPr>
          <w:rFonts w:ascii="Arial" w:hAnsi="Arial" w:cs="Arial"/>
          <w:sz w:val="24"/>
          <w:szCs w:val="24"/>
        </w:rPr>
      </w:pPr>
    </w:p>
    <w:p w:rsidR="005B7B5D" w:rsidRPr="00EF1B68" w:rsidRDefault="005B7B5D" w:rsidP="000B2C97">
      <w:pPr>
        <w:pStyle w:val="Prrafodelista"/>
        <w:jc w:val="both"/>
        <w:rPr>
          <w:rFonts w:ascii="Arial" w:hAnsi="Arial" w:cs="Arial"/>
          <w:sz w:val="24"/>
          <w:szCs w:val="24"/>
        </w:rPr>
      </w:pPr>
    </w:p>
    <w:p w:rsidR="005B7B5D" w:rsidRPr="00EF1B68" w:rsidRDefault="005B7B5D" w:rsidP="000B2C97">
      <w:pPr>
        <w:pStyle w:val="Prrafodelista"/>
        <w:jc w:val="both"/>
        <w:rPr>
          <w:rFonts w:ascii="Arial" w:hAnsi="Arial" w:cs="Arial"/>
          <w:sz w:val="24"/>
          <w:szCs w:val="24"/>
        </w:rPr>
      </w:pPr>
    </w:p>
    <w:p w:rsidR="005B7B5D" w:rsidRPr="00EF1B68" w:rsidRDefault="005B7B5D" w:rsidP="000B2C97">
      <w:pPr>
        <w:pStyle w:val="Prrafodelista"/>
        <w:jc w:val="both"/>
        <w:rPr>
          <w:rFonts w:ascii="Arial" w:hAnsi="Arial" w:cs="Arial"/>
          <w:sz w:val="24"/>
          <w:szCs w:val="24"/>
        </w:rPr>
      </w:pPr>
    </w:p>
    <w:p w:rsidR="005B7B5D" w:rsidRPr="00EF1B68" w:rsidRDefault="005B7B5D" w:rsidP="000B2C97">
      <w:pPr>
        <w:pStyle w:val="Prrafodelista"/>
        <w:jc w:val="both"/>
        <w:rPr>
          <w:rFonts w:ascii="Arial" w:hAnsi="Arial" w:cs="Arial"/>
          <w:sz w:val="24"/>
          <w:szCs w:val="24"/>
        </w:rPr>
      </w:pPr>
    </w:p>
    <w:p w:rsidR="005B7B5D" w:rsidRPr="00EF1B68" w:rsidRDefault="005B7B5D" w:rsidP="000B2C97">
      <w:pPr>
        <w:pStyle w:val="Prrafodelista"/>
        <w:jc w:val="both"/>
        <w:rPr>
          <w:rFonts w:ascii="Arial" w:hAnsi="Arial" w:cs="Arial"/>
          <w:sz w:val="24"/>
          <w:szCs w:val="24"/>
        </w:rPr>
      </w:pPr>
    </w:p>
    <w:p w:rsidR="005B7B5D" w:rsidRPr="00EF1B68" w:rsidRDefault="005B7B5D" w:rsidP="000B2C97">
      <w:pPr>
        <w:pStyle w:val="Prrafodelista"/>
        <w:jc w:val="both"/>
        <w:rPr>
          <w:rFonts w:ascii="Arial" w:hAnsi="Arial" w:cs="Arial"/>
          <w:sz w:val="24"/>
          <w:szCs w:val="24"/>
        </w:rPr>
      </w:pPr>
    </w:p>
    <w:p w:rsidR="005B7B5D" w:rsidRPr="00EF1B68" w:rsidRDefault="005B7B5D" w:rsidP="000B2C97">
      <w:pPr>
        <w:pStyle w:val="Prrafodelista"/>
        <w:jc w:val="both"/>
        <w:rPr>
          <w:rFonts w:ascii="Arial" w:hAnsi="Arial" w:cs="Arial"/>
          <w:sz w:val="24"/>
          <w:szCs w:val="24"/>
        </w:rPr>
      </w:pPr>
    </w:p>
    <w:p w:rsidR="005B7B5D" w:rsidRPr="00026B74" w:rsidRDefault="00026B74" w:rsidP="00026B74">
      <w:pPr>
        <w:pStyle w:val="Prrafodelista"/>
        <w:jc w:val="right"/>
        <w:rPr>
          <w:rFonts w:ascii="Arial" w:hAnsi="Arial" w:cs="Arial"/>
          <w:b/>
          <w:sz w:val="24"/>
          <w:szCs w:val="24"/>
        </w:rPr>
      </w:pPr>
      <w:r w:rsidRPr="00026B74">
        <w:rPr>
          <w:rFonts w:ascii="Arial" w:hAnsi="Arial" w:cs="Arial"/>
          <w:b/>
          <w:sz w:val="24"/>
          <w:szCs w:val="24"/>
        </w:rPr>
        <w:t>PAG 21</w:t>
      </w:r>
    </w:p>
    <w:p w:rsidR="005B7B5D" w:rsidRPr="00EF1B68" w:rsidRDefault="005B7B5D" w:rsidP="000B2C97">
      <w:pPr>
        <w:pStyle w:val="Prrafodelista"/>
        <w:jc w:val="both"/>
        <w:rPr>
          <w:rFonts w:ascii="Arial" w:hAnsi="Arial" w:cs="Arial"/>
          <w:sz w:val="24"/>
          <w:szCs w:val="24"/>
        </w:rPr>
      </w:pPr>
    </w:p>
    <w:p w:rsidR="008B51F2" w:rsidRDefault="003C6C67" w:rsidP="008B51F2">
      <w:pPr>
        <w:jc w:val="center"/>
        <w:rPr>
          <w:rFonts w:ascii="Arial" w:hAnsi="Arial" w:cs="Arial"/>
          <w:b/>
          <w:sz w:val="24"/>
          <w:szCs w:val="24"/>
          <w:lang w:val="es-ES"/>
        </w:rPr>
      </w:pPr>
      <w:r w:rsidRPr="00EF1B68">
        <w:rPr>
          <w:rFonts w:ascii="Arial" w:hAnsi="Arial" w:cs="Arial"/>
          <w:b/>
          <w:sz w:val="24"/>
          <w:szCs w:val="24"/>
          <w:lang w:val="es-ES"/>
        </w:rPr>
        <w:lastRenderedPageBreak/>
        <w:t>TECNICAS</w:t>
      </w:r>
      <w:r w:rsidR="008B51F2" w:rsidRPr="00EF1B68">
        <w:rPr>
          <w:rFonts w:ascii="Arial" w:hAnsi="Arial" w:cs="Arial"/>
          <w:b/>
          <w:sz w:val="24"/>
          <w:szCs w:val="24"/>
          <w:lang w:val="es-ES"/>
        </w:rPr>
        <w:t xml:space="preserve"> RECOMENDADAS</w:t>
      </w:r>
    </w:p>
    <w:p w:rsidR="00276B35" w:rsidRPr="00EF1B68" w:rsidRDefault="00276B35" w:rsidP="008B51F2">
      <w:pPr>
        <w:jc w:val="center"/>
        <w:rPr>
          <w:rFonts w:ascii="Arial" w:hAnsi="Arial" w:cs="Arial"/>
          <w:b/>
          <w:sz w:val="24"/>
          <w:szCs w:val="24"/>
          <w:lang w:val="es-ES"/>
        </w:rPr>
      </w:pPr>
    </w:p>
    <w:p w:rsidR="008B51F2" w:rsidRPr="000B226A" w:rsidRDefault="008B51F2" w:rsidP="008B51F2">
      <w:pPr>
        <w:pStyle w:val="Prrafodelista"/>
        <w:numPr>
          <w:ilvl w:val="0"/>
          <w:numId w:val="20"/>
        </w:numPr>
        <w:jc w:val="both"/>
        <w:rPr>
          <w:rFonts w:ascii="Arial" w:hAnsi="Arial" w:cs="Arial"/>
          <w:b/>
          <w:sz w:val="24"/>
          <w:szCs w:val="24"/>
          <w:lang w:val="es-ES"/>
        </w:rPr>
      </w:pPr>
      <w:r w:rsidRPr="00EF1B68">
        <w:rPr>
          <w:rFonts w:ascii="Arial" w:hAnsi="Arial" w:cs="Arial"/>
          <w:b/>
          <w:sz w:val="24"/>
          <w:szCs w:val="24"/>
          <w:lang w:val="es-ES"/>
        </w:rPr>
        <w:t xml:space="preserve">Estimulación de factores asociados: </w:t>
      </w:r>
      <w:r w:rsidRPr="00EF1B68">
        <w:rPr>
          <w:rFonts w:ascii="Arial" w:hAnsi="Arial" w:cs="Arial"/>
          <w:sz w:val="24"/>
          <w:szCs w:val="24"/>
          <w:lang w:val="es-ES"/>
        </w:rPr>
        <w:t>Percepción, discriminación y  memoria auditiva y visual, organización y estructuración espacial.</w:t>
      </w:r>
    </w:p>
    <w:p w:rsidR="000B226A" w:rsidRPr="00EF1B68" w:rsidRDefault="000B226A" w:rsidP="000B226A">
      <w:pPr>
        <w:pStyle w:val="Prrafodelista"/>
        <w:jc w:val="both"/>
        <w:rPr>
          <w:rFonts w:ascii="Arial" w:hAnsi="Arial" w:cs="Arial"/>
          <w:b/>
          <w:sz w:val="24"/>
          <w:szCs w:val="24"/>
          <w:lang w:val="es-ES"/>
        </w:rPr>
      </w:pPr>
    </w:p>
    <w:p w:rsidR="008B51F2" w:rsidRPr="000B226A" w:rsidRDefault="008B51F2" w:rsidP="008B51F2">
      <w:pPr>
        <w:pStyle w:val="Prrafodelista"/>
        <w:numPr>
          <w:ilvl w:val="0"/>
          <w:numId w:val="20"/>
        </w:numPr>
        <w:jc w:val="both"/>
        <w:rPr>
          <w:rFonts w:ascii="Arial" w:hAnsi="Arial" w:cs="Arial"/>
          <w:b/>
          <w:sz w:val="24"/>
          <w:szCs w:val="24"/>
          <w:lang w:val="es-ES"/>
        </w:rPr>
      </w:pPr>
      <w:r w:rsidRPr="00EF1B68">
        <w:rPr>
          <w:rFonts w:ascii="Arial" w:hAnsi="Arial" w:cs="Arial"/>
          <w:b/>
          <w:sz w:val="24"/>
          <w:szCs w:val="24"/>
          <w:lang w:val="es-ES"/>
        </w:rPr>
        <w:t xml:space="preserve">Estimulación lingüística: </w:t>
      </w:r>
      <w:r w:rsidRPr="00EF1B68">
        <w:rPr>
          <w:rFonts w:ascii="Arial" w:hAnsi="Arial" w:cs="Arial"/>
          <w:sz w:val="24"/>
          <w:szCs w:val="24"/>
          <w:lang w:val="es-ES"/>
        </w:rPr>
        <w:t>Conciencia fonética y fonológica, deletreo, léxico y vocabulario.</w:t>
      </w:r>
    </w:p>
    <w:p w:rsidR="000B226A" w:rsidRPr="000B226A" w:rsidRDefault="000B226A" w:rsidP="000B226A">
      <w:pPr>
        <w:pStyle w:val="Prrafodelista"/>
        <w:rPr>
          <w:rFonts w:ascii="Arial" w:hAnsi="Arial" w:cs="Arial"/>
          <w:b/>
          <w:sz w:val="24"/>
          <w:szCs w:val="24"/>
          <w:lang w:val="es-ES"/>
        </w:rPr>
      </w:pPr>
    </w:p>
    <w:p w:rsidR="000B226A" w:rsidRPr="00EF1B68" w:rsidRDefault="000B226A" w:rsidP="000B226A">
      <w:pPr>
        <w:pStyle w:val="Prrafodelista"/>
        <w:jc w:val="both"/>
        <w:rPr>
          <w:rFonts w:ascii="Arial" w:hAnsi="Arial" w:cs="Arial"/>
          <w:b/>
          <w:sz w:val="24"/>
          <w:szCs w:val="24"/>
          <w:lang w:val="es-ES"/>
        </w:rPr>
      </w:pPr>
    </w:p>
    <w:p w:rsidR="008B51F2" w:rsidRDefault="008B51F2" w:rsidP="008B51F2">
      <w:pPr>
        <w:pStyle w:val="Prrafodelista"/>
        <w:numPr>
          <w:ilvl w:val="0"/>
          <w:numId w:val="20"/>
        </w:numPr>
        <w:jc w:val="both"/>
        <w:rPr>
          <w:rFonts w:ascii="Arial" w:hAnsi="Arial" w:cs="Arial"/>
          <w:sz w:val="24"/>
          <w:szCs w:val="24"/>
          <w:lang w:val="es-ES"/>
        </w:rPr>
      </w:pPr>
      <w:r w:rsidRPr="00EF1B68">
        <w:rPr>
          <w:rFonts w:ascii="Arial" w:hAnsi="Arial" w:cs="Arial"/>
          <w:b/>
          <w:sz w:val="24"/>
          <w:szCs w:val="24"/>
          <w:lang w:val="es-ES"/>
        </w:rPr>
        <w:t xml:space="preserve">Cuaderno con inventario de errores ortográficos, </w:t>
      </w:r>
      <w:r w:rsidRPr="00EF1B68">
        <w:rPr>
          <w:rFonts w:ascii="Arial" w:hAnsi="Arial" w:cs="Arial"/>
          <w:sz w:val="24"/>
          <w:szCs w:val="24"/>
          <w:lang w:val="es-ES"/>
        </w:rPr>
        <w:t>al lado la palabra correcta, se utilizara para realizar actividades como: memorización de palabras, dictados de palabras, formación de frases y clasificación de familias léxicas.</w:t>
      </w:r>
    </w:p>
    <w:p w:rsidR="000B226A" w:rsidRPr="00EF1B68" w:rsidRDefault="000B226A" w:rsidP="000B226A">
      <w:pPr>
        <w:pStyle w:val="Prrafodelista"/>
        <w:jc w:val="both"/>
        <w:rPr>
          <w:rFonts w:ascii="Arial" w:hAnsi="Arial" w:cs="Arial"/>
          <w:sz w:val="24"/>
          <w:szCs w:val="24"/>
          <w:lang w:val="es-ES"/>
        </w:rPr>
      </w:pPr>
    </w:p>
    <w:p w:rsidR="008B51F2" w:rsidRDefault="008B51F2" w:rsidP="008B51F2">
      <w:pPr>
        <w:pStyle w:val="Prrafodelista"/>
        <w:numPr>
          <w:ilvl w:val="0"/>
          <w:numId w:val="20"/>
        </w:numPr>
        <w:jc w:val="both"/>
        <w:rPr>
          <w:rFonts w:ascii="Arial" w:hAnsi="Arial" w:cs="Arial"/>
          <w:sz w:val="24"/>
          <w:szCs w:val="24"/>
          <w:lang w:val="es-ES"/>
        </w:rPr>
      </w:pPr>
      <w:r w:rsidRPr="00EF1B68">
        <w:rPr>
          <w:rFonts w:ascii="Arial" w:hAnsi="Arial" w:cs="Arial"/>
          <w:b/>
          <w:sz w:val="24"/>
          <w:szCs w:val="24"/>
          <w:lang w:val="es-ES"/>
        </w:rPr>
        <w:t xml:space="preserve">Fichero ortográfico: </w:t>
      </w:r>
      <w:r w:rsidRPr="00EF1B68">
        <w:rPr>
          <w:rFonts w:ascii="Arial" w:hAnsi="Arial" w:cs="Arial"/>
          <w:sz w:val="24"/>
          <w:szCs w:val="24"/>
          <w:lang w:val="es-ES"/>
        </w:rPr>
        <w:t>el estudiante elaborara tarjetas con palabras con cierta dificultad ortográfica, en las que comete el error, por delante aparece la palabra bien escrita y por detrás la palabra incompleta, eliminando la letra que extraña la dificultad, también se puede incluir un dibujo alusivo de carácter nemotécnico.</w:t>
      </w:r>
    </w:p>
    <w:p w:rsidR="000B226A" w:rsidRPr="000B226A" w:rsidRDefault="000B226A" w:rsidP="000B226A">
      <w:pPr>
        <w:pStyle w:val="Prrafodelista"/>
        <w:rPr>
          <w:rFonts w:ascii="Arial" w:hAnsi="Arial" w:cs="Arial"/>
          <w:sz w:val="24"/>
          <w:szCs w:val="24"/>
          <w:lang w:val="es-ES"/>
        </w:rPr>
      </w:pPr>
    </w:p>
    <w:p w:rsidR="000B226A" w:rsidRPr="00EF1B68" w:rsidRDefault="000B226A" w:rsidP="000B226A">
      <w:pPr>
        <w:pStyle w:val="Prrafodelista"/>
        <w:jc w:val="both"/>
        <w:rPr>
          <w:rFonts w:ascii="Arial" w:hAnsi="Arial" w:cs="Arial"/>
          <w:sz w:val="24"/>
          <w:szCs w:val="24"/>
          <w:lang w:val="es-ES"/>
        </w:rPr>
      </w:pPr>
    </w:p>
    <w:p w:rsidR="008B51F2" w:rsidRPr="00EF1B68" w:rsidRDefault="008B51F2" w:rsidP="008B51F2">
      <w:pPr>
        <w:pStyle w:val="Prrafodelista"/>
        <w:numPr>
          <w:ilvl w:val="0"/>
          <w:numId w:val="20"/>
        </w:numPr>
        <w:jc w:val="both"/>
        <w:rPr>
          <w:rFonts w:ascii="Arial" w:hAnsi="Arial" w:cs="Arial"/>
          <w:sz w:val="24"/>
          <w:szCs w:val="24"/>
          <w:lang w:val="es-ES"/>
        </w:rPr>
      </w:pPr>
      <w:r w:rsidRPr="00EF1B68">
        <w:rPr>
          <w:rFonts w:ascii="Arial" w:hAnsi="Arial" w:cs="Arial"/>
          <w:b/>
          <w:sz w:val="24"/>
          <w:szCs w:val="24"/>
          <w:lang w:val="es-ES"/>
        </w:rPr>
        <w:t>Intervención sobre errores de ortografía natural:</w:t>
      </w:r>
      <w:r w:rsidRPr="00EF1B68">
        <w:rPr>
          <w:rFonts w:ascii="Arial" w:hAnsi="Arial" w:cs="Arial"/>
          <w:sz w:val="24"/>
          <w:szCs w:val="24"/>
          <w:lang w:val="es-ES"/>
        </w:rPr>
        <w:t xml:space="preserve"> a través  de ejercicios de discriminación auditiva y visual del fonema/grafema que confunde, manipulación y vivencias en letras y palabras ( recortar , pintura, alfabetos)</w:t>
      </w:r>
    </w:p>
    <w:p w:rsidR="008B51F2" w:rsidRPr="00EF1B68" w:rsidRDefault="008B51F2" w:rsidP="008B51F2">
      <w:pPr>
        <w:jc w:val="both"/>
        <w:rPr>
          <w:rFonts w:ascii="Arial" w:hAnsi="Arial" w:cs="Arial"/>
          <w:sz w:val="24"/>
          <w:szCs w:val="24"/>
          <w:lang w:val="es-ES"/>
        </w:rPr>
      </w:pPr>
    </w:p>
    <w:p w:rsidR="008B51F2" w:rsidRPr="00EF1B68" w:rsidRDefault="008B51F2" w:rsidP="008B51F2">
      <w:pPr>
        <w:jc w:val="both"/>
        <w:rPr>
          <w:rFonts w:ascii="Arial" w:hAnsi="Arial" w:cs="Arial"/>
          <w:sz w:val="24"/>
          <w:szCs w:val="24"/>
        </w:rPr>
      </w:pPr>
    </w:p>
    <w:p w:rsidR="00AC1179" w:rsidRPr="00EF1B68" w:rsidRDefault="00AC1179" w:rsidP="000B2C97">
      <w:pPr>
        <w:pStyle w:val="Prrafodelista"/>
        <w:jc w:val="both"/>
        <w:rPr>
          <w:rFonts w:ascii="Arial" w:hAnsi="Arial" w:cs="Arial"/>
          <w:sz w:val="24"/>
          <w:szCs w:val="24"/>
        </w:rPr>
      </w:pPr>
    </w:p>
    <w:p w:rsidR="00D97BC0" w:rsidRPr="00EF1B68" w:rsidRDefault="00D97BC0" w:rsidP="000B2C97">
      <w:pPr>
        <w:pStyle w:val="Prrafodelista"/>
        <w:jc w:val="both"/>
        <w:rPr>
          <w:rFonts w:ascii="Arial" w:hAnsi="Arial" w:cs="Arial"/>
          <w:sz w:val="24"/>
          <w:szCs w:val="24"/>
        </w:rPr>
      </w:pPr>
    </w:p>
    <w:p w:rsidR="000B2C97" w:rsidRPr="00EF1B68" w:rsidRDefault="000B2C97" w:rsidP="000B2C97">
      <w:pPr>
        <w:pStyle w:val="Prrafodelista"/>
        <w:jc w:val="both"/>
        <w:rPr>
          <w:rFonts w:ascii="Arial" w:hAnsi="Arial" w:cs="Arial"/>
          <w:sz w:val="24"/>
          <w:szCs w:val="24"/>
        </w:rPr>
      </w:pPr>
    </w:p>
    <w:p w:rsidR="005B7B5D" w:rsidRPr="00EF1B68" w:rsidRDefault="005B7B5D" w:rsidP="000B2C97">
      <w:pPr>
        <w:pStyle w:val="Prrafodelista"/>
        <w:jc w:val="both"/>
        <w:rPr>
          <w:rFonts w:ascii="Arial" w:hAnsi="Arial" w:cs="Arial"/>
          <w:sz w:val="24"/>
          <w:szCs w:val="24"/>
        </w:rPr>
      </w:pPr>
    </w:p>
    <w:p w:rsidR="005B7B5D" w:rsidRPr="00EF1B68" w:rsidRDefault="005B7B5D" w:rsidP="000B2C97">
      <w:pPr>
        <w:pStyle w:val="Prrafodelista"/>
        <w:jc w:val="both"/>
        <w:rPr>
          <w:rFonts w:ascii="Arial" w:hAnsi="Arial" w:cs="Arial"/>
          <w:sz w:val="24"/>
          <w:szCs w:val="24"/>
        </w:rPr>
      </w:pPr>
    </w:p>
    <w:p w:rsidR="005B7B5D" w:rsidRPr="00EF1B68" w:rsidRDefault="005B7B5D" w:rsidP="000B2C97">
      <w:pPr>
        <w:pStyle w:val="Prrafodelista"/>
        <w:jc w:val="both"/>
        <w:rPr>
          <w:rFonts w:ascii="Arial" w:hAnsi="Arial" w:cs="Arial"/>
          <w:sz w:val="24"/>
          <w:szCs w:val="24"/>
        </w:rPr>
      </w:pPr>
    </w:p>
    <w:p w:rsidR="005B7B5D" w:rsidRPr="00EF1B68" w:rsidRDefault="005B7B5D" w:rsidP="000B2C97">
      <w:pPr>
        <w:pStyle w:val="Prrafodelista"/>
        <w:jc w:val="both"/>
        <w:rPr>
          <w:rFonts w:ascii="Arial" w:hAnsi="Arial" w:cs="Arial"/>
          <w:sz w:val="24"/>
          <w:szCs w:val="24"/>
        </w:rPr>
      </w:pPr>
    </w:p>
    <w:p w:rsidR="005B7B5D" w:rsidRPr="00EF1B68" w:rsidRDefault="005B7B5D" w:rsidP="000B2C97">
      <w:pPr>
        <w:pStyle w:val="Prrafodelista"/>
        <w:jc w:val="both"/>
        <w:rPr>
          <w:rFonts w:ascii="Arial" w:hAnsi="Arial" w:cs="Arial"/>
          <w:sz w:val="24"/>
          <w:szCs w:val="24"/>
        </w:rPr>
      </w:pPr>
    </w:p>
    <w:p w:rsidR="005B7B5D" w:rsidRPr="00EF1B68" w:rsidRDefault="005B7B5D" w:rsidP="000B2C97">
      <w:pPr>
        <w:pStyle w:val="Prrafodelista"/>
        <w:jc w:val="both"/>
        <w:rPr>
          <w:rFonts w:ascii="Arial" w:hAnsi="Arial" w:cs="Arial"/>
          <w:sz w:val="24"/>
          <w:szCs w:val="24"/>
        </w:rPr>
      </w:pPr>
    </w:p>
    <w:p w:rsidR="005B7B5D" w:rsidRPr="00EF1B68" w:rsidRDefault="005B7B5D" w:rsidP="000B2C97">
      <w:pPr>
        <w:pStyle w:val="Prrafodelista"/>
        <w:jc w:val="both"/>
        <w:rPr>
          <w:rFonts w:ascii="Arial" w:hAnsi="Arial" w:cs="Arial"/>
          <w:sz w:val="24"/>
          <w:szCs w:val="24"/>
        </w:rPr>
      </w:pPr>
    </w:p>
    <w:p w:rsidR="005B7B5D" w:rsidRPr="00026B74" w:rsidRDefault="00026B74" w:rsidP="00026B74">
      <w:pPr>
        <w:pStyle w:val="Prrafodelista"/>
        <w:jc w:val="right"/>
        <w:rPr>
          <w:rFonts w:ascii="Arial" w:hAnsi="Arial" w:cs="Arial"/>
          <w:b/>
          <w:sz w:val="24"/>
          <w:szCs w:val="24"/>
        </w:rPr>
      </w:pPr>
      <w:r w:rsidRPr="00026B74">
        <w:rPr>
          <w:rFonts w:ascii="Arial" w:hAnsi="Arial" w:cs="Arial"/>
          <w:b/>
          <w:sz w:val="24"/>
          <w:szCs w:val="24"/>
        </w:rPr>
        <w:t>PAG 22</w:t>
      </w:r>
    </w:p>
    <w:p w:rsidR="00A53F36" w:rsidRDefault="005001DB" w:rsidP="00276B35">
      <w:pPr>
        <w:jc w:val="center"/>
        <w:rPr>
          <w:rFonts w:ascii="Arial" w:hAnsi="Arial" w:cs="Arial"/>
          <w:b/>
          <w:sz w:val="28"/>
          <w:szCs w:val="28"/>
        </w:rPr>
      </w:pPr>
      <w:r w:rsidRPr="00276B35">
        <w:rPr>
          <w:rFonts w:ascii="Arial" w:hAnsi="Arial" w:cs="Arial"/>
          <w:b/>
          <w:sz w:val="28"/>
          <w:szCs w:val="28"/>
        </w:rPr>
        <w:lastRenderedPageBreak/>
        <w:t>DESARROLLO DEL PROYETO</w:t>
      </w:r>
    </w:p>
    <w:p w:rsidR="00276B35" w:rsidRPr="00276B35" w:rsidRDefault="00276B35" w:rsidP="00276B35">
      <w:pPr>
        <w:jc w:val="center"/>
        <w:rPr>
          <w:rFonts w:ascii="Arial" w:hAnsi="Arial" w:cs="Arial"/>
          <w:b/>
          <w:sz w:val="28"/>
          <w:szCs w:val="28"/>
        </w:rPr>
      </w:pPr>
    </w:p>
    <w:p w:rsidR="00E7690D" w:rsidRPr="00EF1B68" w:rsidRDefault="00BE503B" w:rsidP="005001DB">
      <w:pPr>
        <w:jc w:val="both"/>
        <w:rPr>
          <w:rFonts w:ascii="Arial" w:hAnsi="Arial" w:cs="Arial"/>
          <w:sz w:val="24"/>
          <w:szCs w:val="24"/>
        </w:rPr>
      </w:pPr>
      <w:r w:rsidRPr="00EF1B68">
        <w:rPr>
          <w:rFonts w:ascii="Arial" w:hAnsi="Arial" w:cs="Arial"/>
          <w:sz w:val="24"/>
          <w:szCs w:val="24"/>
        </w:rPr>
        <w:t>El direccionamiento de nuestro proyecto es eminente</w:t>
      </w:r>
      <w:r w:rsidR="00734A9D">
        <w:rPr>
          <w:rFonts w:ascii="Arial" w:hAnsi="Arial" w:cs="Arial"/>
          <w:sz w:val="24"/>
          <w:szCs w:val="24"/>
        </w:rPr>
        <w:t xml:space="preserve">mente cualitativo porque a través </w:t>
      </w:r>
      <w:r w:rsidRPr="00EF1B68">
        <w:rPr>
          <w:rFonts w:ascii="Arial" w:hAnsi="Arial" w:cs="Arial"/>
          <w:sz w:val="24"/>
          <w:szCs w:val="24"/>
        </w:rPr>
        <w:t xml:space="preserve">de él se analiza y se busca la comprensión de los hechos y el estudio de la Disortografia en los niños  entre edades 5 a 6 años de edad en la </w:t>
      </w:r>
      <w:r w:rsidR="00E7690D" w:rsidRPr="00EF1B68">
        <w:rPr>
          <w:rFonts w:ascii="Arial" w:hAnsi="Arial" w:cs="Arial"/>
          <w:sz w:val="24"/>
          <w:szCs w:val="24"/>
        </w:rPr>
        <w:t>Fundación</w:t>
      </w:r>
      <w:r w:rsidRPr="00EF1B68">
        <w:rPr>
          <w:rFonts w:ascii="Arial" w:hAnsi="Arial" w:cs="Arial"/>
          <w:sz w:val="24"/>
          <w:szCs w:val="24"/>
        </w:rPr>
        <w:t xml:space="preserve"> Hogar Infantil Barrullo ubicada en el barrio San Pedro </w:t>
      </w:r>
      <w:r w:rsidR="00E7690D" w:rsidRPr="00EF1B68">
        <w:rPr>
          <w:rFonts w:ascii="Arial" w:hAnsi="Arial" w:cs="Arial"/>
          <w:sz w:val="24"/>
          <w:szCs w:val="24"/>
        </w:rPr>
        <w:t>Mártir</w:t>
      </w:r>
      <w:r w:rsidRPr="00EF1B68">
        <w:rPr>
          <w:rFonts w:ascii="Arial" w:hAnsi="Arial" w:cs="Arial"/>
          <w:sz w:val="24"/>
          <w:szCs w:val="24"/>
        </w:rPr>
        <w:t xml:space="preserve">; y </w:t>
      </w:r>
      <w:r w:rsidR="00E7690D" w:rsidRPr="00EF1B68">
        <w:rPr>
          <w:rFonts w:ascii="Arial" w:hAnsi="Arial" w:cs="Arial"/>
          <w:sz w:val="24"/>
          <w:szCs w:val="24"/>
        </w:rPr>
        <w:t>cuantitativo</w:t>
      </w:r>
      <w:r w:rsidRPr="00EF1B68">
        <w:rPr>
          <w:rFonts w:ascii="Arial" w:hAnsi="Arial" w:cs="Arial"/>
          <w:sz w:val="24"/>
          <w:szCs w:val="24"/>
        </w:rPr>
        <w:t xml:space="preserve"> porque se obtendrán datos numéricos que serán</w:t>
      </w:r>
      <w:r w:rsidR="00E7690D" w:rsidRPr="00EF1B68">
        <w:rPr>
          <w:rFonts w:ascii="Arial" w:hAnsi="Arial" w:cs="Arial"/>
          <w:sz w:val="24"/>
          <w:szCs w:val="24"/>
        </w:rPr>
        <w:t xml:space="preserve"> calculados</w:t>
      </w:r>
      <w:r w:rsidRPr="00EF1B68">
        <w:rPr>
          <w:rFonts w:ascii="Arial" w:hAnsi="Arial" w:cs="Arial"/>
          <w:sz w:val="24"/>
          <w:szCs w:val="24"/>
        </w:rPr>
        <w:t xml:space="preserve"> </w:t>
      </w:r>
      <w:r w:rsidR="00E7690D" w:rsidRPr="00EF1B68">
        <w:rPr>
          <w:rFonts w:ascii="Arial" w:hAnsi="Arial" w:cs="Arial"/>
          <w:sz w:val="24"/>
          <w:szCs w:val="24"/>
        </w:rPr>
        <w:t>estadísticamente.</w:t>
      </w:r>
    </w:p>
    <w:p w:rsidR="00E7690D" w:rsidRPr="00EF1B68" w:rsidRDefault="00E7690D" w:rsidP="005001DB">
      <w:pPr>
        <w:jc w:val="both"/>
        <w:rPr>
          <w:rFonts w:ascii="Arial" w:hAnsi="Arial" w:cs="Arial"/>
          <w:sz w:val="24"/>
          <w:szCs w:val="24"/>
        </w:rPr>
      </w:pPr>
      <w:r w:rsidRPr="00EF1B68">
        <w:rPr>
          <w:rFonts w:ascii="Arial" w:hAnsi="Arial" w:cs="Arial"/>
          <w:sz w:val="24"/>
          <w:szCs w:val="24"/>
        </w:rPr>
        <w:t>Plan de recolección de información</w:t>
      </w:r>
      <w:r w:rsidR="000B226A">
        <w:rPr>
          <w:rFonts w:ascii="Arial" w:hAnsi="Arial" w:cs="Arial"/>
          <w:sz w:val="24"/>
          <w:szCs w:val="24"/>
        </w:rPr>
        <w:t>:</w:t>
      </w:r>
    </w:p>
    <w:p w:rsidR="00E7690D" w:rsidRPr="00EF1B68" w:rsidRDefault="00E7690D" w:rsidP="00E7690D">
      <w:pPr>
        <w:pStyle w:val="Prrafodelista"/>
        <w:numPr>
          <w:ilvl w:val="0"/>
          <w:numId w:val="7"/>
        </w:numPr>
        <w:rPr>
          <w:rFonts w:ascii="Arial" w:hAnsi="Arial" w:cs="Arial"/>
          <w:sz w:val="24"/>
          <w:szCs w:val="24"/>
        </w:rPr>
      </w:pPr>
      <w:r w:rsidRPr="00EF1B68">
        <w:rPr>
          <w:rFonts w:ascii="Arial" w:hAnsi="Arial" w:cs="Arial"/>
          <w:sz w:val="24"/>
          <w:szCs w:val="24"/>
        </w:rPr>
        <w:t xml:space="preserve">Para la </w:t>
      </w:r>
      <w:r w:rsidR="000F7B7D" w:rsidRPr="00EF1B68">
        <w:rPr>
          <w:rFonts w:ascii="Arial" w:hAnsi="Arial" w:cs="Arial"/>
          <w:sz w:val="24"/>
          <w:szCs w:val="24"/>
        </w:rPr>
        <w:t>recolección</w:t>
      </w:r>
      <w:r w:rsidRPr="00EF1B68">
        <w:rPr>
          <w:rFonts w:ascii="Arial" w:hAnsi="Arial" w:cs="Arial"/>
          <w:sz w:val="24"/>
          <w:szCs w:val="24"/>
        </w:rPr>
        <w:t xml:space="preserve"> de </w:t>
      </w:r>
      <w:r w:rsidR="000F7B7D" w:rsidRPr="00EF1B68">
        <w:rPr>
          <w:rFonts w:ascii="Arial" w:hAnsi="Arial" w:cs="Arial"/>
          <w:sz w:val="24"/>
          <w:szCs w:val="24"/>
        </w:rPr>
        <w:t>información</w:t>
      </w:r>
      <w:r w:rsidRPr="00EF1B68">
        <w:rPr>
          <w:rFonts w:ascii="Arial" w:hAnsi="Arial" w:cs="Arial"/>
          <w:sz w:val="24"/>
          <w:szCs w:val="24"/>
        </w:rPr>
        <w:t xml:space="preserve"> de este tema los niños son los autores directos de esta </w:t>
      </w:r>
      <w:r w:rsidR="000F7B7D" w:rsidRPr="00EF1B68">
        <w:rPr>
          <w:rFonts w:ascii="Arial" w:hAnsi="Arial" w:cs="Arial"/>
          <w:sz w:val="24"/>
          <w:szCs w:val="24"/>
        </w:rPr>
        <w:t>investigación</w:t>
      </w:r>
      <w:r w:rsidRPr="00EF1B68">
        <w:rPr>
          <w:rFonts w:ascii="Arial" w:hAnsi="Arial" w:cs="Arial"/>
          <w:sz w:val="24"/>
          <w:szCs w:val="24"/>
        </w:rPr>
        <w:t xml:space="preserve"> a los que motivaremos para que </w:t>
      </w:r>
      <w:r w:rsidR="000F7B7D" w:rsidRPr="00EF1B68">
        <w:rPr>
          <w:rFonts w:ascii="Arial" w:hAnsi="Arial" w:cs="Arial"/>
          <w:sz w:val="24"/>
          <w:szCs w:val="24"/>
        </w:rPr>
        <w:t>cooperen</w:t>
      </w:r>
      <w:r w:rsidRPr="00EF1B68">
        <w:rPr>
          <w:rFonts w:ascii="Arial" w:hAnsi="Arial" w:cs="Arial"/>
          <w:sz w:val="24"/>
          <w:szCs w:val="24"/>
        </w:rPr>
        <w:t xml:space="preserve">, los que nos proporcionaran </w:t>
      </w:r>
      <w:r w:rsidR="000F7B7D" w:rsidRPr="00EF1B68">
        <w:rPr>
          <w:rFonts w:ascii="Arial" w:hAnsi="Arial" w:cs="Arial"/>
          <w:sz w:val="24"/>
          <w:szCs w:val="24"/>
        </w:rPr>
        <w:t>información</w:t>
      </w:r>
      <w:r w:rsidRPr="00EF1B68">
        <w:rPr>
          <w:rFonts w:ascii="Arial" w:hAnsi="Arial" w:cs="Arial"/>
          <w:sz w:val="24"/>
          <w:szCs w:val="24"/>
        </w:rPr>
        <w:t xml:space="preserve"> necesaria, respuestas sencillas y </w:t>
      </w:r>
    </w:p>
    <w:p w:rsidR="00E7690D" w:rsidRDefault="000F7B7D" w:rsidP="00E7690D">
      <w:pPr>
        <w:pStyle w:val="Prrafodelista"/>
        <w:rPr>
          <w:rFonts w:ascii="Arial" w:hAnsi="Arial" w:cs="Arial"/>
          <w:sz w:val="24"/>
          <w:szCs w:val="24"/>
        </w:rPr>
      </w:pPr>
      <w:r w:rsidRPr="00EF1B68">
        <w:rPr>
          <w:rFonts w:ascii="Arial" w:hAnsi="Arial" w:cs="Arial"/>
          <w:sz w:val="24"/>
          <w:szCs w:val="24"/>
        </w:rPr>
        <w:t>verdaderas</w:t>
      </w:r>
      <w:r w:rsidR="00E7690D" w:rsidRPr="00EF1B68">
        <w:rPr>
          <w:rFonts w:ascii="Arial" w:hAnsi="Arial" w:cs="Arial"/>
          <w:sz w:val="24"/>
          <w:szCs w:val="24"/>
        </w:rPr>
        <w:t>.</w:t>
      </w:r>
    </w:p>
    <w:p w:rsidR="000B226A" w:rsidRPr="00EF1B68" w:rsidRDefault="000B226A" w:rsidP="00E7690D">
      <w:pPr>
        <w:pStyle w:val="Prrafodelista"/>
        <w:rPr>
          <w:rFonts w:ascii="Arial" w:hAnsi="Arial" w:cs="Arial"/>
          <w:sz w:val="24"/>
          <w:szCs w:val="24"/>
        </w:rPr>
      </w:pPr>
    </w:p>
    <w:p w:rsidR="000F7B7D" w:rsidRDefault="000F7B7D" w:rsidP="000F7B7D">
      <w:pPr>
        <w:pStyle w:val="Prrafodelista"/>
        <w:numPr>
          <w:ilvl w:val="0"/>
          <w:numId w:val="7"/>
        </w:numPr>
        <w:rPr>
          <w:rFonts w:ascii="Arial" w:hAnsi="Arial" w:cs="Arial"/>
          <w:sz w:val="24"/>
          <w:szCs w:val="24"/>
        </w:rPr>
      </w:pPr>
      <w:r w:rsidRPr="00EF1B68">
        <w:rPr>
          <w:rFonts w:ascii="Arial" w:hAnsi="Arial" w:cs="Arial"/>
          <w:sz w:val="24"/>
          <w:szCs w:val="24"/>
        </w:rPr>
        <w:t>Información científica para la elaboración del marco teórico.</w:t>
      </w:r>
    </w:p>
    <w:p w:rsidR="000B226A" w:rsidRPr="00EF1B68" w:rsidRDefault="000B226A" w:rsidP="000B226A">
      <w:pPr>
        <w:pStyle w:val="Prrafodelista"/>
        <w:rPr>
          <w:rFonts w:ascii="Arial" w:hAnsi="Arial" w:cs="Arial"/>
          <w:sz w:val="24"/>
          <w:szCs w:val="24"/>
        </w:rPr>
      </w:pPr>
    </w:p>
    <w:p w:rsidR="00E7690D" w:rsidRPr="00EF1B68" w:rsidRDefault="000F7B7D" w:rsidP="00395FA4">
      <w:pPr>
        <w:pStyle w:val="Prrafodelista"/>
        <w:numPr>
          <w:ilvl w:val="0"/>
          <w:numId w:val="7"/>
        </w:numPr>
        <w:rPr>
          <w:rFonts w:ascii="Arial" w:hAnsi="Arial" w:cs="Arial"/>
          <w:sz w:val="24"/>
          <w:szCs w:val="24"/>
        </w:rPr>
      </w:pPr>
      <w:r w:rsidRPr="00EF1B68">
        <w:rPr>
          <w:rFonts w:ascii="Arial" w:hAnsi="Arial" w:cs="Arial"/>
          <w:sz w:val="24"/>
          <w:szCs w:val="24"/>
        </w:rPr>
        <w:t>Se aplicó técnicas como la observación y la encuesta como instrumento de cuestionario y un cuaderno de notas.</w:t>
      </w:r>
    </w:p>
    <w:p w:rsidR="00E7690D" w:rsidRPr="00EF1B68" w:rsidRDefault="00E7690D" w:rsidP="005001DB">
      <w:pPr>
        <w:jc w:val="both"/>
        <w:rPr>
          <w:rFonts w:ascii="Arial" w:hAnsi="Arial" w:cs="Arial"/>
          <w:sz w:val="24"/>
          <w:szCs w:val="24"/>
        </w:rPr>
      </w:pPr>
    </w:p>
    <w:p w:rsidR="005001DB" w:rsidRPr="00EF1B68" w:rsidRDefault="00E7690D" w:rsidP="005001DB">
      <w:pPr>
        <w:jc w:val="both"/>
        <w:rPr>
          <w:rFonts w:ascii="Arial" w:hAnsi="Arial" w:cs="Arial"/>
          <w:sz w:val="24"/>
          <w:szCs w:val="24"/>
        </w:rPr>
      </w:pPr>
      <w:r w:rsidRPr="00EF1B68">
        <w:rPr>
          <w:rFonts w:ascii="Arial" w:hAnsi="Arial" w:cs="Arial"/>
          <w:sz w:val="24"/>
          <w:szCs w:val="24"/>
        </w:rPr>
        <w:t>Es</w:t>
      </w:r>
      <w:r w:rsidR="005001DB" w:rsidRPr="00EF1B68">
        <w:rPr>
          <w:rFonts w:ascii="Arial" w:hAnsi="Arial" w:cs="Arial"/>
          <w:sz w:val="24"/>
          <w:szCs w:val="24"/>
        </w:rPr>
        <w:t xml:space="preserve"> muy importante  para el tratamiento correcto de la disortografia, saber de </w:t>
      </w:r>
      <w:r w:rsidR="00364445" w:rsidRPr="00EF1B68">
        <w:rPr>
          <w:rFonts w:ascii="Arial" w:hAnsi="Arial" w:cs="Arial"/>
          <w:sz w:val="24"/>
          <w:szCs w:val="24"/>
        </w:rPr>
        <w:t>qué</w:t>
      </w:r>
      <w:r w:rsidR="005001DB" w:rsidRPr="00EF1B68">
        <w:rPr>
          <w:rFonts w:ascii="Arial" w:hAnsi="Arial" w:cs="Arial"/>
          <w:sz w:val="24"/>
          <w:szCs w:val="24"/>
        </w:rPr>
        <w:t xml:space="preserve"> tipo es la dificultad ortográfica que presenta el niño o niña en cuestión.</w:t>
      </w:r>
    </w:p>
    <w:p w:rsidR="005001DB" w:rsidRPr="00EF1B68" w:rsidRDefault="005001DB" w:rsidP="005001DB">
      <w:pPr>
        <w:jc w:val="both"/>
        <w:rPr>
          <w:rFonts w:ascii="Arial" w:hAnsi="Arial" w:cs="Arial"/>
          <w:sz w:val="24"/>
          <w:szCs w:val="24"/>
        </w:rPr>
      </w:pPr>
      <w:r w:rsidRPr="00EF1B68">
        <w:rPr>
          <w:rFonts w:ascii="Arial" w:hAnsi="Arial" w:cs="Arial"/>
          <w:sz w:val="24"/>
          <w:szCs w:val="24"/>
        </w:rPr>
        <w:t xml:space="preserve">Por ejemplo, </w:t>
      </w:r>
      <w:r w:rsidR="003C6C67">
        <w:rPr>
          <w:rFonts w:ascii="Arial" w:hAnsi="Arial" w:cs="Arial"/>
          <w:sz w:val="24"/>
          <w:szCs w:val="24"/>
        </w:rPr>
        <w:t>si tenemos un tipo de disortográ</w:t>
      </w:r>
      <w:r w:rsidRPr="00EF1B68">
        <w:rPr>
          <w:rFonts w:ascii="Arial" w:hAnsi="Arial" w:cs="Arial"/>
          <w:sz w:val="24"/>
          <w:szCs w:val="24"/>
        </w:rPr>
        <w:t xml:space="preserve">fia temporal </w:t>
      </w:r>
      <w:r w:rsidR="00364445" w:rsidRPr="00EF1B68">
        <w:rPr>
          <w:rFonts w:ascii="Arial" w:hAnsi="Arial" w:cs="Arial"/>
          <w:sz w:val="24"/>
          <w:szCs w:val="24"/>
        </w:rPr>
        <w:t xml:space="preserve">debemos trabajar con actividades para discriminar adicionalmente los fonemas. </w:t>
      </w:r>
    </w:p>
    <w:p w:rsidR="005001DB" w:rsidRPr="00EF1B68" w:rsidRDefault="005001DB" w:rsidP="005001DB">
      <w:pPr>
        <w:jc w:val="both"/>
        <w:rPr>
          <w:rFonts w:ascii="Arial" w:hAnsi="Arial" w:cs="Arial"/>
          <w:sz w:val="24"/>
          <w:szCs w:val="24"/>
        </w:rPr>
      </w:pPr>
    </w:p>
    <w:p w:rsidR="00547ED8" w:rsidRPr="00EF1B68" w:rsidRDefault="00547ED8" w:rsidP="00B8542F">
      <w:pPr>
        <w:jc w:val="both"/>
        <w:rPr>
          <w:rFonts w:ascii="Arial" w:hAnsi="Arial" w:cs="Arial"/>
          <w:sz w:val="24"/>
          <w:szCs w:val="24"/>
        </w:rPr>
      </w:pPr>
    </w:p>
    <w:p w:rsidR="005001DB" w:rsidRPr="00EF1B68" w:rsidRDefault="005001DB" w:rsidP="00BE27DE">
      <w:pPr>
        <w:jc w:val="both"/>
        <w:rPr>
          <w:rFonts w:ascii="Arial" w:hAnsi="Arial" w:cs="Arial"/>
          <w:sz w:val="24"/>
          <w:szCs w:val="24"/>
        </w:rPr>
      </w:pPr>
    </w:p>
    <w:p w:rsidR="005001DB" w:rsidRPr="00EF1B68" w:rsidRDefault="005001DB" w:rsidP="00395FA4">
      <w:pPr>
        <w:rPr>
          <w:rFonts w:ascii="Arial" w:hAnsi="Arial" w:cs="Arial"/>
          <w:sz w:val="24"/>
          <w:szCs w:val="24"/>
        </w:rPr>
      </w:pPr>
    </w:p>
    <w:p w:rsidR="005B7B5D" w:rsidRPr="00EF1B68" w:rsidRDefault="005B7B5D" w:rsidP="00395FA4">
      <w:pPr>
        <w:rPr>
          <w:rFonts w:ascii="Arial" w:hAnsi="Arial" w:cs="Arial"/>
          <w:sz w:val="24"/>
          <w:szCs w:val="24"/>
        </w:rPr>
      </w:pPr>
    </w:p>
    <w:p w:rsidR="005B7B5D" w:rsidRPr="00EF1B68" w:rsidRDefault="005B7B5D" w:rsidP="00395FA4">
      <w:pPr>
        <w:rPr>
          <w:rFonts w:ascii="Arial" w:hAnsi="Arial" w:cs="Arial"/>
          <w:sz w:val="24"/>
          <w:szCs w:val="24"/>
        </w:rPr>
      </w:pPr>
    </w:p>
    <w:p w:rsidR="005B7B5D" w:rsidRPr="00EF1B68" w:rsidRDefault="005B7B5D" w:rsidP="00395FA4">
      <w:pPr>
        <w:rPr>
          <w:rFonts w:ascii="Arial" w:hAnsi="Arial" w:cs="Arial"/>
          <w:sz w:val="24"/>
          <w:szCs w:val="24"/>
        </w:rPr>
      </w:pPr>
    </w:p>
    <w:p w:rsidR="005B7B5D" w:rsidRPr="00026B74" w:rsidRDefault="00026B74" w:rsidP="00026B74">
      <w:pPr>
        <w:jc w:val="right"/>
        <w:rPr>
          <w:rFonts w:ascii="Arial" w:hAnsi="Arial" w:cs="Arial"/>
          <w:b/>
          <w:sz w:val="24"/>
          <w:szCs w:val="24"/>
        </w:rPr>
      </w:pPr>
      <w:r w:rsidRPr="00026B74">
        <w:rPr>
          <w:rFonts w:ascii="Arial" w:hAnsi="Arial" w:cs="Arial"/>
          <w:b/>
          <w:sz w:val="24"/>
          <w:szCs w:val="24"/>
        </w:rPr>
        <w:t>PAG 23</w:t>
      </w:r>
    </w:p>
    <w:p w:rsidR="004C4E4A" w:rsidRPr="00EF1B68" w:rsidRDefault="004C4E4A" w:rsidP="004C4E4A">
      <w:pPr>
        <w:jc w:val="center"/>
        <w:rPr>
          <w:rFonts w:ascii="Arial" w:hAnsi="Arial" w:cs="Arial"/>
          <w:b/>
          <w:sz w:val="24"/>
          <w:szCs w:val="24"/>
        </w:rPr>
      </w:pPr>
      <w:r w:rsidRPr="00EF1B68">
        <w:rPr>
          <w:rFonts w:ascii="Arial" w:hAnsi="Arial" w:cs="Arial"/>
          <w:b/>
          <w:sz w:val="24"/>
          <w:szCs w:val="24"/>
        </w:rPr>
        <w:lastRenderedPageBreak/>
        <w:t>MARCO CONCEPTUAL</w:t>
      </w:r>
    </w:p>
    <w:p w:rsidR="004C4E4A" w:rsidRPr="00EF1B68" w:rsidRDefault="004C4E4A" w:rsidP="004C4E4A">
      <w:pPr>
        <w:jc w:val="both"/>
        <w:rPr>
          <w:rFonts w:ascii="Arial" w:hAnsi="Arial" w:cs="Arial"/>
          <w:b/>
          <w:sz w:val="24"/>
          <w:szCs w:val="24"/>
        </w:rPr>
      </w:pPr>
    </w:p>
    <w:p w:rsidR="004C4E4A" w:rsidRPr="00EF1B68" w:rsidRDefault="004C4E4A" w:rsidP="004C4E4A">
      <w:pPr>
        <w:spacing w:after="160" w:line="259" w:lineRule="auto"/>
        <w:jc w:val="both"/>
        <w:rPr>
          <w:rFonts w:ascii="Arial" w:hAnsi="Arial" w:cs="Arial"/>
          <w:b/>
          <w:color w:val="000000" w:themeColor="text1"/>
          <w:sz w:val="24"/>
          <w:szCs w:val="24"/>
          <w:lang w:val="es-ES"/>
        </w:rPr>
      </w:pPr>
      <w:r w:rsidRPr="00EF1B68">
        <w:rPr>
          <w:rFonts w:ascii="Arial" w:hAnsi="Arial" w:cs="Arial"/>
          <w:b/>
          <w:color w:val="000000" w:themeColor="text1"/>
          <w:sz w:val="24"/>
          <w:szCs w:val="24"/>
          <w:lang w:val="es-ES"/>
        </w:rPr>
        <w:t>CLASIFICACION</w:t>
      </w:r>
    </w:p>
    <w:p w:rsidR="004C4E4A" w:rsidRPr="00EF1B68" w:rsidRDefault="00BE1640" w:rsidP="004C4E4A">
      <w:pPr>
        <w:pStyle w:val="Prrafodelista"/>
        <w:numPr>
          <w:ilvl w:val="0"/>
          <w:numId w:val="8"/>
        </w:numPr>
        <w:spacing w:after="160" w:line="259" w:lineRule="auto"/>
        <w:jc w:val="both"/>
        <w:rPr>
          <w:rFonts w:ascii="Arial" w:hAnsi="Arial" w:cs="Arial"/>
          <w:color w:val="000000" w:themeColor="text1"/>
          <w:sz w:val="24"/>
          <w:szCs w:val="24"/>
          <w:lang w:val="es-ES"/>
        </w:rPr>
      </w:pPr>
      <w:r>
        <w:rPr>
          <w:rFonts w:ascii="Arial" w:hAnsi="Arial" w:cs="Arial"/>
          <w:b/>
          <w:color w:val="000000" w:themeColor="text1"/>
          <w:sz w:val="24"/>
          <w:szCs w:val="24"/>
          <w:lang w:val="es-ES"/>
        </w:rPr>
        <w:t>Disortográ</w:t>
      </w:r>
      <w:r w:rsidR="004C4E4A" w:rsidRPr="00EF1B68">
        <w:rPr>
          <w:rFonts w:ascii="Arial" w:hAnsi="Arial" w:cs="Arial"/>
          <w:b/>
          <w:color w:val="000000" w:themeColor="text1"/>
          <w:sz w:val="24"/>
          <w:szCs w:val="24"/>
          <w:lang w:val="es-ES"/>
        </w:rPr>
        <w:t>fia Temporal:</w:t>
      </w:r>
      <w:r w:rsidR="004C4E4A" w:rsidRPr="00EF1B68">
        <w:rPr>
          <w:rFonts w:ascii="Arial" w:hAnsi="Arial" w:cs="Arial"/>
          <w:color w:val="000000" w:themeColor="text1"/>
          <w:sz w:val="24"/>
          <w:szCs w:val="24"/>
          <w:lang w:val="es-ES"/>
        </w:rPr>
        <w:t xml:space="preserve"> Está relacionada con el ritmo y la secuenciación fonemática que provocan, también con la unión y separación de las palabras.</w:t>
      </w:r>
    </w:p>
    <w:p w:rsidR="004C4E4A" w:rsidRPr="00EF1B68" w:rsidRDefault="004C4E4A" w:rsidP="004C4E4A">
      <w:pPr>
        <w:pStyle w:val="Prrafodelista"/>
        <w:spacing w:after="160" w:line="259" w:lineRule="auto"/>
        <w:jc w:val="both"/>
        <w:rPr>
          <w:rFonts w:ascii="Arial" w:hAnsi="Arial" w:cs="Arial"/>
          <w:b/>
          <w:color w:val="000000" w:themeColor="text1"/>
          <w:sz w:val="24"/>
          <w:szCs w:val="24"/>
          <w:lang w:val="es-ES"/>
        </w:rPr>
      </w:pPr>
    </w:p>
    <w:p w:rsidR="004C4E4A" w:rsidRPr="00EF1B68" w:rsidRDefault="00BE1640" w:rsidP="004C4E4A">
      <w:pPr>
        <w:pStyle w:val="Prrafodelista"/>
        <w:numPr>
          <w:ilvl w:val="0"/>
          <w:numId w:val="8"/>
        </w:numPr>
        <w:spacing w:after="160" w:line="259" w:lineRule="auto"/>
        <w:jc w:val="both"/>
        <w:rPr>
          <w:rFonts w:ascii="Arial" w:hAnsi="Arial" w:cs="Arial"/>
          <w:color w:val="000000" w:themeColor="text1"/>
          <w:sz w:val="24"/>
          <w:szCs w:val="24"/>
          <w:lang w:val="es-ES"/>
        </w:rPr>
      </w:pPr>
      <w:r>
        <w:rPr>
          <w:rFonts w:ascii="Arial" w:hAnsi="Arial" w:cs="Arial"/>
          <w:b/>
          <w:color w:val="000000" w:themeColor="text1"/>
          <w:sz w:val="24"/>
          <w:szCs w:val="24"/>
          <w:lang w:val="es-ES"/>
        </w:rPr>
        <w:t>Disortográ</w:t>
      </w:r>
      <w:r w:rsidR="004C4E4A" w:rsidRPr="00EF1B68">
        <w:rPr>
          <w:rFonts w:ascii="Arial" w:hAnsi="Arial" w:cs="Arial"/>
          <w:b/>
          <w:color w:val="000000" w:themeColor="text1"/>
          <w:sz w:val="24"/>
          <w:szCs w:val="24"/>
          <w:lang w:val="es-ES"/>
        </w:rPr>
        <w:t>fia Perceptivo- Kinestésica</w:t>
      </w:r>
      <w:r w:rsidR="004C4E4A" w:rsidRPr="00EF1B68">
        <w:rPr>
          <w:rFonts w:ascii="Arial" w:hAnsi="Arial" w:cs="Arial"/>
          <w:color w:val="000000" w:themeColor="text1"/>
          <w:sz w:val="24"/>
          <w:szCs w:val="24"/>
          <w:lang w:val="es-ES"/>
        </w:rPr>
        <w:t>: Se refiere a la articulación de los fonemas y la discriminación auditiva de estos. Son frecuentes los errores de sub</w:t>
      </w:r>
      <w:r w:rsidR="00196126" w:rsidRPr="00EF1B68">
        <w:rPr>
          <w:rFonts w:ascii="Arial" w:hAnsi="Arial" w:cs="Arial"/>
          <w:color w:val="000000" w:themeColor="text1"/>
          <w:sz w:val="24"/>
          <w:szCs w:val="24"/>
          <w:lang w:val="es-ES"/>
        </w:rPr>
        <w:t>-titulación</w:t>
      </w:r>
      <w:r w:rsidR="004C4E4A" w:rsidRPr="00EF1B68">
        <w:rPr>
          <w:rFonts w:ascii="Arial" w:hAnsi="Arial" w:cs="Arial"/>
          <w:color w:val="000000" w:themeColor="text1"/>
          <w:sz w:val="24"/>
          <w:szCs w:val="24"/>
          <w:lang w:val="es-ES"/>
        </w:rPr>
        <w:t xml:space="preserve"> de letras ¨r¨ por ´´l´´, sub</w:t>
      </w:r>
      <w:r w:rsidR="00196126" w:rsidRPr="00EF1B68">
        <w:rPr>
          <w:rFonts w:ascii="Arial" w:hAnsi="Arial" w:cs="Arial"/>
          <w:color w:val="000000" w:themeColor="text1"/>
          <w:sz w:val="24"/>
          <w:szCs w:val="24"/>
          <w:lang w:val="es-ES"/>
        </w:rPr>
        <w:t>-</w:t>
      </w:r>
      <w:r w:rsidR="004C4E4A" w:rsidRPr="00EF1B68">
        <w:rPr>
          <w:rFonts w:ascii="Arial" w:hAnsi="Arial" w:cs="Arial"/>
          <w:color w:val="000000" w:themeColor="text1"/>
          <w:sz w:val="24"/>
          <w:szCs w:val="24"/>
          <w:lang w:val="es-ES"/>
        </w:rPr>
        <w:t>titulaciones que se pueden dar así mismo en el habla.</w:t>
      </w:r>
    </w:p>
    <w:p w:rsidR="004C4E4A" w:rsidRPr="00EF1B68" w:rsidRDefault="004C4E4A" w:rsidP="004C4E4A">
      <w:pPr>
        <w:pStyle w:val="Prrafodelista"/>
        <w:rPr>
          <w:rFonts w:ascii="Arial" w:hAnsi="Arial" w:cs="Arial"/>
          <w:color w:val="000000" w:themeColor="text1"/>
          <w:sz w:val="24"/>
          <w:szCs w:val="24"/>
          <w:lang w:val="es-ES"/>
        </w:rPr>
      </w:pPr>
    </w:p>
    <w:p w:rsidR="004C4E4A" w:rsidRPr="00EF1B68" w:rsidRDefault="004C4E4A" w:rsidP="004C4E4A">
      <w:pPr>
        <w:pStyle w:val="Prrafodelista"/>
        <w:spacing w:after="160" w:line="259" w:lineRule="auto"/>
        <w:jc w:val="both"/>
        <w:rPr>
          <w:rFonts w:ascii="Arial" w:hAnsi="Arial" w:cs="Arial"/>
          <w:b/>
          <w:color w:val="000000" w:themeColor="text1"/>
          <w:sz w:val="24"/>
          <w:szCs w:val="24"/>
          <w:lang w:val="es-ES"/>
        </w:rPr>
      </w:pPr>
    </w:p>
    <w:p w:rsidR="004C4E4A" w:rsidRPr="00EF1B68" w:rsidRDefault="00BE1640" w:rsidP="004C4E4A">
      <w:pPr>
        <w:pStyle w:val="Prrafodelista"/>
        <w:numPr>
          <w:ilvl w:val="0"/>
          <w:numId w:val="8"/>
        </w:numPr>
        <w:spacing w:after="160" w:line="259" w:lineRule="auto"/>
        <w:jc w:val="both"/>
        <w:rPr>
          <w:rFonts w:ascii="Arial" w:hAnsi="Arial" w:cs="Arial"/>
          <w:color w:val="000000" w:themeColor="text1"/>
          <w:sz w:val="24"/>
          <w:szCs w:val="24"/>
          <w:lang w:val="es-ES"/>
        </w:rPr>
      </w:pPr>
      <w:r>
        <w:rPr>
          <w:rFonts w:ascii="Arial" w:hAnsi="Arial" w:cs="Arial"/>
          <w:b/>
          <w:color w:val="000000" w:themeColor="text1"/>
          <w:sz w:val="24"/>
          <w:szCs w:val="24"/>
          <w:lang w:val="es-ES"/>
        </w:rPr>
        <w:t xml:space="preserve"> Disortográ</w:t>
      </w:r>
      <w:r w:rsidR="004C4E4A" w:rsidRPr="00EF1B68">
        <w:rPr>
          <w:rFonts w:ascii="Arial" w:hAnsi="Arial" w:cs="Arial"/>
          <w:b/>
          <w:color w:val="000000" w:themeColor="text1"/>
          <w:sz w:val="24"/>
          <w:szCs w:val="24"/>
          <w:lang w:val="es-ES"/>
        </w:rPr>
        <w:t>fia Disortokinetica:</w:t>
      </w:r>
      <w:r w:rsidR="004C4E4A" w:rsidRPr="00EF1B68">
        <w:rPr>
          <w:rFonts w:ascii="Arial" w:hAnsi="Arial" w:cs="Arial"/>
          <w:color w:val="000000" w:themeColor="text1"/>
          <w:sz w:val="24"/>
          <w:szCs w:val="24"/>
          <w:lang w:val="es-ES"/>
        </w:rPr>
        <w:t xml:space="preserve"> No suele haber secuenciación correcta en la expresión de enunciados o palabras, se nota fragmentación y unión en ciertas palabras.</w:t>
      </w:r>
    </w:p>
    <w:p w:rsidR="004C4E4A" w:rsidRPr="00EF1B68" w:rsidRDefault="004C4E4A" w:rsidP="004C4E4A">
      <w:pPr>
        <w:pStyle w:val="Prrafodelista"/>
        <w:spacing w:after="160" w:line="259" w:lineRule="auto"/>
        <w:jc w:val="both"/>
        <w:rPr>
          <w:rFonts w:ascii="Arial" w:hAnsi="Arial" w:cs="Arial"/>
          <w:color w:val="000000" w:themeColor="text1"/>
          <w:sz w:val="24"/>
          <w:szCs w:val="24"/>
          <w:lang w:val="es-ES"/>
        </w:rPr>
      </w:pPr>
    </w:p>
    <w:p w:rsidR="004C4E4A" w:rsidRPr="00EF1B68" w:rsidRDefault="00BE1640" w:rsidP="004C4E4A">
      <w:pPr>
        <w:pStyle w:val="Prrafodelista"/>
        <w:numPr>
          <w:ilvl w:val="0"/>
          <w:numId w:val="8"/>
        </w:numPr>
        <w:spacing w:after="160" w:line="259" w:lineRule="auto"/>
        <w:jc w:val="both"/>
        <w:rPr>
          <w:rFonts w:ascii="Arial" w:hAnsi="Arial" w:cs="Arial"/>
          <w:color w:val="000000" w:themeColor="text1"/>
          <w:sz w:val="24"/>
          <w:szCs w:val="24"/>
          <w:lang w:val="es-ES"/>
        </w:rPr>
      </w:pPr>
      <w:r>
        <w:rPr>
          <w:rFonts w:ascii="Arial" w:hAnsi="Arial" w:cs="Arial"/>
          <w:b/>
          <w:color w:val="000000" w:themeColor="text1"/>
          <w:sz w:val="24"/>
          <w:szCs w:val="24"/>
          <w:lang w:val="es-ES"/>
        </w:rPr>
        <w:t>Disortográ</w:t>
      </w:r>
      <w:r w:rsidR="004C4E4A" w:rsidRPr="00EF1B68">
        <w:rPr>
          <w:rFonts w:ascii="Arial" w:hAnsi="Arial" w:cs="Arial"/>
          <w:b/>
          <w:color w:val="000000" w:themeColor="text1"/>
          <w:sz w:val="24"/>
          <w:szCs w:val="24"/>
          <w:lang w:val="es-ES"/>
        </w:rPr>
        <w:t>fia Visor-Espacial:</w:t>
      </w:r>
      <w:r>
        <w:rPr>
          <w:rFonts w:ascii="Arial" w:hAnsi="Arial" w:cs="Arial"/>
          <w:color w:val="000000" w:themeColor="text1"/>
          <w:sz w:val="24"/>
          <w:szCs w:val="24"/>
          <w:lang w:val="es-ES"/>
        </w:rPr>
        <w:t xml:space="preserve"> Este tipo de disortográ</w:t>
      </w:r>
      <w:r w:rsidR="004C4E4A" w:rsidRPr="00EF1B68">
        <w:rPr>
          <w:rFonts w:ascii="Arial" w:hAnsi="Arial" w:cs="Arial"/>
          <w:color w:val="000000" w:themeColor="text1"/>
          <w:sz w:val="24"/>
          <w:szCs w:val="24"/>
          <w:lang w:val="es-ES"/>
        </w:rPr>
        <w:t xml:space="preserve">fia se relación percepción visual y la orientación espacial, no hay una percepción correcta de determinadas letras, es frecuente que haya rotación de letras, tales como la ´´b´´ por ´´d´´ o ´´p´´ por ´´q´´. También se dan </w:t>
      </w:r>
      <w:r w:rsidR="00603DA6" w:rsidRPr="00EF1B68">
        <w:rPr>
          <w:rFonts w:ascii="Arial" w:hAnsi="Arial" w:cs="Arial"/>
          <w:color w:val="000000" w:themeColor="text1"/>
          <w:sz w:val="24"/>
          <w:szCs w:val="24"/>
          <w:lang w:val="es-ES"/>
        </w:rPr>
        <w:t>subtitulaciones</w:t>
      </w:r>
      <w:r w:rsidR="004C4E4A" w:rsidRPr="00EF1B68">
        <w:rPr>
          <w:rFonts w:ascii="Arial" w:hAnsi="Arial" w:cs="Arial"/>
          <w:color w:val="000000" w:themeColor="text1"/>
          <w:sz w:val="24"/>
          <w:szCs w:val="24"/>
          <w:lang w:val="es-ES"/>
        </w:rPr>
        <w:t xml:space="preserve"> de grafemas parecidos como: ´´a´´ por ´´o´´ o ´´m´´ por ´´n´´.</w:t>
      </w:r>
    </w:p>
    <w:p w:rsidR="004C4E4A" w:rsidRPr="00EF1B68" w:rsidRDefault="004C4E4A" w:rsidP="004C4E4A">
      <w:pPr>
        <w:pStyle w:val="Prrafodelista"/>
        <w:rPr>
          <w:rFonts w:ascii="Arial" w:hAnsi="Arial" w:cs="Arial"/>
          <w:color w:val="000000" w:themeColor="text1"/>
          <w:sz w:val="24"/>
          <w:szCs w:val="24"/>
          <w:lang w:val="es-ES"/>
        </w:rPr>
      </w:pPr>
    </w:p>
    <w:p w:rsidR="004C4E4A" w:rsidRPr="00EF1B68" w:rsidRDefault="004C4E4A" w:rsidP="004C4E4A">
      <w:pPr>
        <w:pStyle w:val="Prrafodelista"/>
        <w:spacing w:after="160" w:line="259" w:lineRule="auto"/>
        <w:jc w:val="both"/>
        <w:rPr>
          <w:rFonts w:ascii="Arial" w:hAnsi="Arial" w:cs="Arial"/>
          <w:b/>
          <w:color w:val="000000" w:themeColor="text1"/>
          <w:sz w:val="24"/>
          <w:szCs w:val="24"/>
          <w:lang w:val="es-ES"/>
        </w:rPr>
      </w:pPr>
    </w:p>
    <w:p w:rsidR="004C4E4A" w:rsidRPr="00EF1B68" w:rsidRDefault="00BE1640" w:rsidP="004C4E4A">
      <w:pPr>
        <w:pStyle w:val="Prrafodelista"/>
        <w:numPr>
          <w:ilvl w:val="0"/>
          <w:numId w:val="8"/>
        </w:numPr>
        <w:spacing w:after="160" w:line="259" w:lineRule="auto"/>
        <w:jc w:val="both"/>
        <w:rPr>
          <w:rFonts w:ascii="Arial" w:hAnsi="Arial" w:cs="Arial"/>
          <w:color w:val="000000" w:themeColor="text1"/>
          <w:sz w:val="24"/>
          <w:szCs w:val="24"/>
          <w:lang w:val="es-ES"/>
        </w:rPr>
      </w:pPr>
      <w:r>
        <w:rPr>
          <w:rFonts w:ascii="Arial" w:hAnsi="Arial" w:cs="Arial"/>
          <w:b/>
          <w:color w:val="000000" w:themeColor="text1"/>
          <w:sz w:val="24"/>
          <w:szCs w:val="24"/>
          <w:lang w:val="es-ES"/>
        </w:rPr>
        <w:t>Disortográ</w:t>
      </w:r>
      <w:r w:rsidR="004C4E4A" w:rsidRPr="00EF1B68">
        <w:rPr>
          <w:rFonts w:ascii="Arial" w:hAnsi="Arial" w:cs="Arial"/>
          <w:b/>
          <w:color w:val="000000" w:themeColor="text1"/>
          <w:sz w:val="24"/>
          <w:szCs w:val="24"/>
          <w:lang w:val="es-ES"/>
        </w:rPr>
        <w:t>fia Dinámica</w:t>
      </w:r>
      <w:r w:rsidR="004C4E4A" w:rsidRPr="00EF1B68">
        <w:rPr>
          <w:rFonts w:ascii="Arial" w:hAnsi="Arial" w:cs="Arial"/>
          <w:color w:val="000000" w:themeColor="text1"/>
          <w:sz w:val="24"/>
          <w:szCs w:val="24"/>
          <w:lang w:val="es-ES"/>
        </w:rPr>
        <w:t>: Se refiere a las dificultades en relación a la expresión escrita desde aspectos como la gramática, el orden de los elementos de la oración, la coordinación entre el género y el número y demás o la omisión de elementos relevantes en la oración.</w:t>
      </w:r>
    </w:p>
    <w:p w:rsidR="004C4E4A" w:rsidRPr="00EF1B68" w:rsidRDefault="004C4E4A" w:rsidP="004C4E4A">
      <w:pPr>
        <w:pStyle w:val="Prrafodelista"/>
        <w:spacing w:after="160" w:line="259" w:lineRule="auto"/>
        <w:jc w:val="both"/>
        <w:rPr>
          <w:rFonts w:ascii="Arial" w:hAnsi="Arial" w:cs="Arial"/>
          <w:b/>
          <w:color w:val="000000" w:themeColor="text1"/>
          <w:sz w:val="24"/>
          <w:szCs w:val="24"/>
          <w:lang w:val="es-ES"/>
        </w:rPr>
      </w:pPr>
    </w:p>
    <w:p w:rsidR="004C4E4A" w:rsidRPr="00EF1B68" w:rsidRDefault="00BE1640" w:rsidP="004C4E4A">
      <w:pPr>
        <w:pStyle w:val="Prrafodelista"/>
        <w:numPr>
          <w:ilvl w:val="0"/>
          <w:numId w:val="8"/>
        </w:numPr>
        <w:spacing w:after="160" w:line="259" w:lineRule="auto"/>
        <w:jc w:val="both"/>
        <w:rPr>
          <w:rFonts w:ascii="Arial" w:hAnsi="Arial" w:cs="Arial"/>
          <w:color w:val="000000" w:themeColor="text1"/>
          <w:sz w:val="24"/>
          <w:szCs w:val="24"/>
          <w:lang w:val="es-ES"/>
        </w:rPr>
      </w:pPr>
      <w:r>
        <w:rPr>
          <w:rFonts w:ascii="Arial" w:hAnsi="Arial" w:cs="Arial"/>
          <w:b/>
          <w:color w:val="000000" w:themeColor="text1"/>
          <w:sz w:val="24"/>
          <w:szCs w:val="24"/>
          <w:lang w:val="es-ES"/>
        </w:rPr>
        <w:t>Disortográ</w:t>
      </w:r>
      <w:r w:rsidR="004C4E4A" w:rsidRPr="00EF1B68">
        <w:rPr>
          <w:rFonts w:ascii="Arial" w:hAnsi="Arial" w:cs="Arial"/>
          <w:b/>
          <w:color w:val="000000" w:themeColor="text1"/>
          <w:sz w:val="24"/>
          <w:szCs w:val="24"/>
          <w:lang w:val="es-ES"/>
        </w:rPr>
        <w:t>fia Semántica:</w:t>
      </w:r>
      <w:r w:rsidR="004C4E4A" w:rsidRPr="00EF1B68">
        <w:rPr>
          <w:rFonts w:ascii="Arial" w:hAnsi="Arial" w:cs="Arial"/>
          <w:color w:val="000000" w:themeColor="text1"/>
          <w:sz w:val="24"/>
          <w:szCs w:val="24"/>
          <w:lang w:val="es-ES"/>
        </w:rPr>
        <w:t xml:space="preserve"> Es el análisis conceptual alterados de la palabras, es decir; no es comprendido  el significado del todo, pudiéndose producir uniones y fragmentaciones de la palabra.</w:t>
      </w:r>
    </w:p>
    <w:p w:rsidR="004C4E4A" w:rsidRPr="00EF1B68" w:rsidRDefault="004C4E4A" w:rsidP="004C4E4A">
      <w:pPr>
        <w:pStyle w:val="Prrafodelista"/>
        <w:rPr>
          <w:rFonts w:ascii="Arial" w:hAnsi="Arial" w:cs="Arial"/>
          <w:color w:val="000000" w:themeColor="text1"/>
          <w:sz w:val="24"/>
          <w:szCs w:val="24"/>
          <w:lang w:val="es-ES"/>
        </w:rPr>
      </w:pPr>
    </w:p>
    <w:p w:rsidR="004C4E4A" w:rsidRPr="00EF1B68" w:rsidRDefault="004C4E4A" w:rsidP="004C4E4A">
      <w:pPr>
        <w:pStyle w:val="Prrafodelista"/>
        <w:spacing w:after="160" w:line="259" w:lineRule="auto"/>
        <w:jc w:val="both"/>
        <w:rPr>
          <w:rFonts w:ascii="Arial" w:hAnsi="Arial" w:cs="Arial"/>
          <w:color w:val="000000" w:themeColor="text1"/>
          <w:sz w:val="24"/>
          <w:szCs w:val="24"/>
          <w:lang w:val="es-ES"/>
        </w:rPr>
      </w:pPr>
    </w:p>
    <w:p w:rsidR="004C4E4A" w:rsidRPr="00EF1B68" w:rsidRDefault="004C4E4A" w:rsidP="004C4E4A">
      <w:pPr>
        <w:pStyle w:val="Prrafodelista"/>
        <w:numPr>
          <w:ilvl w:val="0"/>
          <w:numId w:val="8"/>
        </w:numPr>
        <w:spacing w:after="160" w:line="259" w:lineRule="auto"/>
        <w:jc w:val="both"/>
        <w:rPr>
          <w:rFonts w:ascii="Arial" w:hAnsi="Arial" w:cs="Arial"/>
          <w:color w:val="000000" w:themeColor="text1"/>
          <w:sz w:val="24"/>
          <w:szCs w:val="24"/>
          <w:lang w:val="es-ES"/>
        </w:rPr>
      </w:pPr>
      <w:r w:rsidRPr="00EF1B68">
        <w:rPr>
          <w:rFonts w:ascii="Arial" w:hAnsi="Arial" w:cs="Arial"/>
          <w:b/>
          <w:color w:val="000000" w:themeColor="text1"/>
          <w:sz w:val="24"/>
          <w:szCs w:val="24"/>
          <w:lang w:val="es-ES"/>
        </w:rPr>
        <w:t>Dis</w:t>
      </w:r>
      <w:r w:rsidR="00BE1640">
        <w:rPr>
          <w:rFonts w:ascii="Arial" w:hAnsi="Arial" w:cs="Arial"/>
          <w:b/>
          <w:color w:val="000000" w:themeColor="text1"/>
          <w:sz w:val="24"/>
          <w:szCs w:val="24"/>
          <w:lang w:val="es-ES"/>
        </w:rPr>
        <w:t>ortográ</w:t>
      </w:r>
      <w:r w:rsidRPr="00EF1B68">
        <w:rPr>
          <w:rFonts w:ascii="Arial" w:hAnsi="Arial" w:cs="Arial"/>
          <w:b/>
          <w:color w:val="000000" w:themeColor="text1"/>
          <w:sz w:val="24"/>
          <w:szCs w:val="24"/>
          <w:lang w:val="es-ES"/>
        </w:rPr>
        <w:t>fia Cultural</w:t>
      </w:r>
      <w:r w:rsidRPr="00EF1B68">
        <w:rPr>
          <w:rFonts w:ascii="Arial" w:hAnsi="Arial" w:cs="Arial"/>
          <w:color w:val="000000" w:themeColor="text1"/>
          <w:sz w:val="24"/>
          <w:szCs w:val="24"/>
          <w:lang w:val="es-ES"/>
        </w:rPr>
        <w:t>: Es difícil la comprensión de reglas ortográficas, tales como la acentuación, el uso de h</w:t>
      </w:r>
      <w:proofErr w:type="gramStart"/>
      <w:r w:rsidRPr="00EF1B68">
        <w:rPr>
          <w:rFonts w:ascii="Arial" w:hAnsi="Arial" w:cs="Arial"/>
          <w:color w:val="000000" w:themeColor="text1"/>
          <w:sz w:val="24"/>
          <w:szCs w:val="24"/>
          <w:lang w:val="es-ES"/>
        </w:rPr>
        <w:t>,b</w:t>
      </w:r>
      <w:proofErr w:type="gramEnd"/>
      <w:r w:rsidRPr="00EF1B68">
        <w:rPr>
          <w:rFonts w:ascii="Arial" w:hAnsi="Arial" w:cs="Arial"/>
          <w:color w:val="000000" w:themeColor="text1"/>
          <w:sz w:val="24"/>
          <w:szCs w:val="24"/>
          <w:lang w:val="es-ES"/>
        </w:rPr>
        <w:t>/v, etc.</w:t>
      </w:r>
    </w:p>
    <w:p w:rsidR="004C4E4A" w:rsidRDefault="004C4E4A" w:rsidP="004C4E4A">
      <w:pPr>
        <w:pStyle w:val="Prrafodelista"/>
        <w:spacing w:after="160" w:line="259" w:lineRule="auto"/>
        <w:jc w:val="both"/>
        <w:rPr>
          <w:rFonts w:ascii="Arial" w:hAnsi="Arial" w:cs="Arial"/>
          <w:color w:val="000000" w:themeColor="text1"/>
          <w:sz w:val="24"/>
          <w:szCs w:val="24"/>
          <w:lang w:val="es-ES"/>
        </w:rPr>
      </w:pPr>
    </w:p>
    <w:p w:rsidR="00026B74" w:rsidRDefault="00026B74" w:rsidP="004C4E4A">
      <w:pPr>
        <w:pStyle w:val="Prrafodelista"/>
        <w:spacing w:after="160" w:line="259" w:lineRule="auto"/>
        <w:jc w:val="both"/>
        <w:rPr>
          <w:rFonts w:ascii="Arial" w:hAnsi="Arial" w:cs="Arial"/>
          <w:color w:val="000000" w:themeColor="text1"/>
          <w:sz w:val="24"/>
          <w:szCs w:val="24"/>
          <w:lang w:val="es-ES"/>
        </w:rPr>
      </w:pPr>
    </w:p>
    <w:p w:rsidR="00026B74" w:rsidRDefault="00026B74" w:rsidP="004C4E4A">
      <w:pPr>
        <w:pStyle w:val="Prrafodelista"/>
        <w:spacing w:after="160" w:line="259" w:lineRule="auto"/>
        <w:jc w:val="both"/>
        <w:rPr>
          <w:rFonts w:ascii="Arial" w:hAnsi="Arial" w:cs="Arial"/>
          <w:color w:val="000000" w:themeColor="text1"/>
          <w:sz w:val="24"/>
          <w:szCs w:val="24"/>
          <w:lang w:val="es-ES"/>
        </w:rPr>
      </w:pPr>
    </w:p>
    <w:p w:rsidR="00026B74" w:rsidRDefault="00026B74" w:rsidP="004C4E4A">
      <w:pPr>
        <w:pStyle w:val="Prrafodelista"/>
        <w:spacing w:after="160" w:line="259" w:lineRule="auto"/>
        <w:jc w:val="both"/>
        <w:rPr>
          <w:rFonts w:ascii="Arial" w:hAnsi="Arial" w:cs="Arial"/>
          <w:color w:val="000000" w:themeColor="text1"/>
          <w:sz w:val="24"/>
          <w:szCs w:val="24"/>
          <w:lang w:val="es-ES"/>
        </w:rPr>
      </w:pPr>
    </w:p>
    <w:p w:rsidR="00026B74" w:rsidRPr="00026B74" w:rsidRDefault="00026B74" w:rsidP="00026B74">
      <w:pPr>
        <w:pStyle w:val="Prrafodelista"/>
        <w:spacing w:after="160" w:line="259" w:lineRule="auto"/>
        <w:jc w:val="right"/>
        <w:rPr>
          <w:rFonts w:ascii="Arial" w:hAnsi="Arial" w:cs="Arial"/>
          <w:b/>
          <w:color w:val="000000" w:themeColor="text1"/>
          <w:sz w:val="24"/>
          <w:szCs w:val="24"/>
          <w:lang w:val="es-ES"/>
        </w:rPr>
      </w:pPr>
      <w:r w:rsidRPr="00026B74">
        <w:rPr>
          <w:rFonts w:ascii="Arial" w:hAnsi="Arial" w:cs="Arial"/>
          <w:b/>
          <w:color w:val="000000" w:themeColor="text1"/>
          <w:sz w:val="24"/>
          <w:szCs w:val="24"/>
          <w:lang w:val="es-ES"/>
        </w:rPr>
        <w:t>PAG 24</w:t>
      </w:r>
    </w:p>
    <w:p w:rsidR="00026B74" w:rsidRDefault="00026B74" w:rsidP="004C4E4A">
      <w:pPr>
        <w:pStyle w:val="Prrafodelista"/>
        <w:spacing w:after="160" w:line="259" w:lineRule="auto"/>
        <w:jc w:val="both"/>
        <w:rPr>
          <w:rFonts w:ascii="Arial" w:hAnsi="Arial" w:cs="Arial"/>
          <w:color w:val="000000" w:themeColor="text1"/>
          <w:sz w:val="24"/>
          <w:szCs w:val="24"/>
          <w:lang w:val="es-ES"/>
        </w:rPr>
      </w:pPr>
    </w:p>
    <w:p w:rsidR="00026B74" w:rsidRDefault="00026B74" w:rsidP="004C4E4A">
      <w:pPr>
        <w:pStyle w:val="Prrafodelista"/>
        <w:spacing w:after="160" w:line="259" w:lineRule="auto"/>
        <w:jc w:val="both"/>
        <w:rPr>
          <w:rFonts w:ascii="Arial" w:hAnsi="Arial" w:cs="Arial"/>
          <w:color w:val="000000" w:themeColor="text1"/>
          <w:sz w:val="24"/>
          <w:szCs w:val="24"/>
          <w:lang w:val="es-ES"/>
        </w:rPr>
      </w:pPr>
    </w:p>
    <w:p w:rsidR="004C4E4A" w:rsidRPr="00EF1B68" w:rsidRDefault="004C4E4A" w:rsidP="004C4E4A">
      <w:pPr>
        <w:pStyle w:val="Prrafodelista"/>
        <w:numPr>
          <w:ilvl w:val="0"/>
          <w:numId w:val="6"/>
        </w:numPr>
        <w:spacing w:after="160" w:line="259" w:lineRule="auto"/>
        <w:jc w:val="both"/>
        <w:rPr>
          <w:rFonts w:ascii="Arial" w:hAnsi="Arial" w:cs="Arial"/>
          <w:color w:val="000000" w:themeColor="text1"/>
          <w:sz w:val="24"/>
          <w:szCs w:val="24"/>
          <w:lang w:val="es-ES"/>
        </w:rPr>
      </w:pPr>
      <w:r w:rsidRPr="00EF1B68">
        <w:rPr>
          <w:rFonts w:ascii="Arial" w:hAnsi="Arial" w:cs="Arial"/>
          <w:color w:val="000000" w:themeColor="text1"/>
          <w:sz w:val="24"/>
          <w:szCs w:val="24"/>
          <w:lang w:val="es-ES"/>
        </w:rPr>
        <w:t>Disortografía es la dificultad para estructurar gramaticalmente el lenguaje escrito (DSM- IV).</w:t>
      </w:r>
    </w:p>
    <w:p w:rsidR="004C4E4A" w:rsidRPr="00EF1B68" w:rsidRDefault="004C4E4A" w:rsidP="004C4E4A">
      <w:pPr>
        <w:pStyle w:val="Prrafodelista"/>
        <w:numPr>
          <w:ilvl w:val="0"/>
          <w:numId w:val="6"/>
        </w:numPr>
        <w:spacing w:after="160" w:line="259" w:lineRule="auto"/>
        <w:jc w:val="both"/>
        <w:rPr>
          <w:rFonts w:ascii="Arial" w:hAnsi="Arial" w:cs="Arial"/>
          <w:color w:val="000000" w:themeColor="text1"/>
          <w:sz w:val="24"/>
          <w:szCs w:val="24"/>
          <w:lang w:val="en"/>
        </w:rPr>
      </w:pPr>
      <w:r w:rsidRPr="00EF1B68">
        <w:rPr>
          <w:rFonts w:ascii="Arial" w:hAnsi="Arial" w:cs="Arial"/>
          <w:color w:val="000000" w:themeColor="text1"/>
          <w:spacing w:val="15"/>
          <w:sz w:val="24"/>
          <w:szCs w:val="24"/>
          <w:lang w:val="es-ES"/>
        </w:rPr>
        <w:t xml:space="preserve">Alteración en la ortografía que afecta a la palabra. No hay relación con el nivel mental, ni con trastornos ni con el método de enseñanza. Suele estar acompañado de otras alteraciones como descalcaría, digrafía etc. </w:t>
      </w:r>
      <w:r w:rsidRPr="00EF1B68">
        <w:rPr>
          <w:rFonts w:ascii="Arial" w:hAnsi="Arial" w:cs="Arial"/>
          <w:color w:val="000000" w:themeColor="text1"/>
          <w:spacing w:val="15"/>
          <w:sz w:val="24"/>
          <w:szCs w:val="24"/>
          <w:lang w:val="en"/>
        </w:rPr>
        <w:t xml:space="preserve">( Beatriz </w:t>
      </w:r>
      <w:r w:rsidRPr="00EF1B68">
        <w:rPr>
          <w:rFonts w:ascii="Arial" w:hAnsi="Arial" w:cs="Arial"/>
          <w:color w:val="000000" w:themeColor="text1"/>
          <w:sz w:val="24"/>
          <w:szCs w:val="24"/>
          <w:lang w:val="en"/>
        </w:rPr>
        <w:t>Carrasco Cádiz)</w:t>
      </w:r>
    </w:p>
    <w:p w:rsidR="004C4E4A" w:rsidRPr="00EF1B68" w:rsidRDefault="004C4E4A" w:rsidP="004C4E4A">
      <w:pPr>
        <w:pStyle w:val="Prrafodelista"/>
        <w:spacing w:after="160" w:line="259" w:lineRule="auto"/>
        <w:jc w:val="both"/>
        <w:rPr>
          <w:rFonts w:ascii="Arial" w:hAnsi="Arial" w:cs="Arial"/>
          <w:color w:val="000000" w:themeColor="text1"/>
          <w:sz w:val="24"/>
          <w:szCs w:val="24"/>
          <w:lang w:val="en"/>
        </w:rPr>
      </w:pPr>
    </w:p>
    <w:p w:rsidR="004C4E4A" w:rsidRPr="00EF1B68" w:rsidRDefault="004C4E4A" w:rsidP="004C4E4A">
      <w:pPr>
        <w:pStyle w:val="Prrafodelista"/>
        <w:numPr>
          <w:ilvl w:val="0"/>
          <w:numId w:val="6"/>
        </w:numPr>
        <w:spacing w:after="160" w:line="259" w:lineRule="auto"/>
        <w:jc w:val="both"/>
        <w:rPr>
          <w:rFonts w:ascii="Arial" w:hAnsi="Arial" w:cs="Arial"/>
          <w:color w:val="000000" w:themeColor="text1"/>
          <w:sz w:val="24"/>
          <w:szCs w:val="24"/>
        </w:rPr>
      </w:pPr>
      <w:r w:rsidRPr="00EF1B68">
        <w:rPr>
          <w:rFonts w:ascii="Arial" w:hAnsi="Arial" w:cs="Arial"/>
          <w:color w:val="000000" w:themeColor="text1"/>
          <w:spacing w:val="30"/>
          <w:sz w:val="24"/>
          <w:szCs w:val="24"/>
          <w:lang w:val="es-ES"/>
        </w:rPr>
        <w:t xml:space="preserve">Manera incorrecta de escribir las palabras, ya sea producto de factores </w:t>
      </w:r>
      <w:r w:rsidRPr="00EF1B68">
        <w:rPr>
          <w:rFonts w:ascii="Arial" w:hAnsi="Arial" w:cs="Arial"/>
          <w:color w:val="000000" w:themeColor="text1"/>
          <w:sz w:val="24"/>
          <w:szCs w:val="24"/>
          <w:lang w:val="es-ES"/>
        </w:rPr>
        <w:t xml:space="preserve">psicológicos o motrices. </w:t>
      </w:r>
      <w:r w:rsidRPr="00EF1B68">
        <w:rPr>
          <w:rFonts w:ascii="Arial" w:hAnsi="Arial" w:cs="Arial"/>
          <w:color w:val="000000" w:themeColor="text1"/>
          <w:sz w:val="24"/>
          <w:szCs w:val="24"/>
        </w:rPr>
        <w:t>(Dionisia Villanueva)</w:t>
      </w:r>
    </w:p>
    <w:p w:rsidR="004C4E4A" w:rsidRPr="00EF1B68" w:rsidRDefault="004C4E4A" w:rsidP="004C4E4A">
      <w:pPr>
        <w:pStyle w:val="Prrafodelista"/>
        <w:spacing w:after="160" w:line="259" w:lineRule="auto"/>
        <w:jc w:val="both"/>
        <w:rPr>
          <w:rFonts w:ascii="Arial" w:hAnsi="Arial" w:cs="Arial"/>
          <w:color w:val="000000" w:themeColor="text1"/>
          <w:sz w:val="24"/>
          <w:szCs w:val="24"/>
        </w:rPr>
      </w:pPr>
    </w:p>
    <w:p w:rsidR="004C4E4A" w:rsidRPr="00EF1B68" w:rsidRDefault="004C4E4A" w:rsidP="004C4E4A">
      <w:pPr>
        <w:pStyle w:val="Prrafodelista"/>
        <w:numPr>
          <w:ilvl w:val="0"/>
          <w:numId w:val="6"/>
        </w:numPr>
        <w:spacing w:after="160" w:line="259" w:lineRule="auto"/>
        <w:jc w:val="both"/>
        <w:rPr>
          <w:rFonts w:ascii="Arial" w:hAnsi="Arial" w:cs="Arial"/>
          <w:color w:val="000000" w:themeColor="text1"/>
          <w:sz w:val="24"/>
          <w:szCs w:val="24"/>
          <w:lang w:val="en"/>
        </w:rPr>
      </w:pPr>
      <w:r w:rsidRPr="00EF1B68">
        <w:rPr>
          <w:rFonts w:ascii="Arial" w:hAnsi="Arial" w:cs="Arial"/>
          <w:color w:val="000000" w:themeColor="text1"/>
          <w:spacing w:val="15"/>
          <w:sz w:val="24"/>
          <w:szCs w:val="24"/>
          <w:lang w:val="es-ES"/>
        </w:rPr>
        <w:t xml:space="preserve">Dificultad en escribir correctamente una palabra. Se trasponen letras, se </w:t>
      </w:r>
      <w:r w:rsidRPr="00EF1B68">
        <w:rPr>
          <w:rFonts w:ascii="Arial" w:hAnsi="Arial" w:cs="Arial"/>
          <w:color w:val="000000" w:themeColor="text1"/>
          <w:spacing w:val="30"/>
          <w:sz w:val="24"/>
          <w:szCs w:val="24"/>
          <w:lang w:val="es-ES"/>
        </w:rPr>
        <w:t xml:space="preserve">reemplazan letras que tienen una configuración fonética similar. Muchas </w:t>
      </w:r>
      <w:r w:rsidRPr="00EF1B68">
        <w:rPr>
          <w:rFonts w:ascii="Arial" w:hAnsi="Arial" w:cs="Arial"/>
          <w:color w:val="000000" w:themeColor="text1"/>
          <w:sz w:val="24"/>
          <w:szCs w:val="24"/>
          <w:lang w:val="es-ES"/>
        </w:rPr>
        <w:t>veces los menores inventan palabras parecidas y las reemplazan al escribir .</w:t>
      </w:r>
      <w:r w:rsidRPr="00EF1B68">
        <w:rPr>
          <w:rFonts w:ascii="Arial" w:hAnsi="Arial" w:cs="Arial"/>
          <w:color w:val="000000" w:themeColor="text1"/>
          <w:spacing w:val="30"/>
          <w:sz w:val="24"/>
          <w:szCs w:val="24"/>
          <w:lang w:val="es-ES"/>
        </w:rPr>
        <w:t xml:space="preserve">Esto también sucede con los símbolos numéricos dificultando el cálculo </w:t>
      </w:r>
      <w:r w:rsidRPr="00EF1B68">
        <w:rPr>
          <w:rFonts w:ascii="Arial" w:hAnsi="Arial" w:cs="Arial"/>
          <w:color w:val="000000" w:themeColor="text1"/>
          <w:sz w:val="24"/>
          <w:szCs w:val="24"/>
          <w:lang w:val="es-ES"/>
        </w:rPr>
        <w:t xml:space="preserve">aritmético. </w:t>
      </w:r>
      <w:r w:rsidRPr="00EF1B68">
        <w:rPr>
          <w:rFonts w:ascii="Arial" w:hAnsi="Arial" w:cs="Arial"/>
          <w:color w:val="000000" w:themeColor="text1"/>
          <w:sz w:val="24"/>
          <w:szCs w:val="24"/>
          <w:lang w:val="en"/>
        </w:rPr>
        <w:t>(Dra. Mayra Del Carmen Rosado Rodríguez).</w:t>
      </w:r>
    </w:p>
    <w:p w:rsidR="004C4E4A" w:rsidRPr="00EF1B68" w:rsidRDefault="004C4E4A" w:rsidP="004C4E4A">
      <w:pPr>
        <w:pStyle w:val="Prrafodelista"/>
        <w:spacing w:after="160" w:line="259" w:lineRule="auto"/>
        <w:jc w:val="both"/>
        <w:rPr>
          <w:rFonts w:ascii="Arial" w:hAnsi="Arial" w:cs="Arial"/>
          <w:color w:val="000000" w:themeColor="text1"/>
          <w:sz w:val="24"/>
          <w:szCs w:val="24"/>
          <w:lang w:val="en"/>
        </w:rPr>
      </w:pPr>
    </w:p>
    <w:p w:rsidR="004C4E4A" w:rsidRPr="00EF1B68" w:rsidRDefault="004C4E4A" w:rsidP="004C4E4A">
      <w:pPr>
        <w:pStyle w:val="Prrafodelista"/>
        <w:numPr>
          <w:ilvl w:val="0"/>
          <w:numId w:val="6"/>
        </w:numPr>
        <w:spacing w:after="160" w:line="259" w:lineRule="auto"/>
        <w:jc w:val="both"/>
        <w:rPr>
          <w:rFonts w:ascii="Arial" w:hAnsi="Arial" w:cs="Arial"/>
          <w:color w:val="000000" w:themeColor="text1"/>
          <w:sz w:val="24"/>
          <w:szCs w:val="24"/>
        </w:rPr>
      </w:pPr>
      <w:r w:rsidRPr="00EF1B68">
        <w:rPr>
          <w:rFonts w:ascii="Arial" w:hAnsi="Arial" w:cs="Arial"/>
          <w:color w:val="000000" w:themeColor="text1"/>
          <w:sz w:val="24"/>
          <w:szCs w:val="24"/>
          <w:lang w:val="es-ES"/>
        </w:rPr>
        <w:t xml:space="preserve">Mala interpretación neuro sensorial de las reglas ortográficas en palabras o silabas homófonas. </w:t>
      </w:r>
      <w:r w:rsidRPr="00EF1B68">
        <w:rPr>
          <w:rFonts w:ascii="Arial" w:hAnsi="Arial" w:cs="Arial"/>
          <w:color w:val="000000" w:themeColor="text1"/>
          <w:sz w:val="24"/>
          <w:szCs w:val="24"/>
        </w:rPr>
        <w:t>(Rómulo Cano Gurrión)</w:t>
      </w:r>
    </w:p>
    <w:p w:rsidR="004C4E4A" w:rsidRPr="00EF1B68" w:rsidRDefault="004C4E4A" w:rsidP="004C4E4A">
      <w:pPr>
        <w:pStyle w:val="Prrafodelista"/>
        <w:spacing w:after="160" w:line="259" w:lineRule="auto"/>
        <w:jc w:val="both"/>
        <w:rPr>
          <w:rFonts w:ascii="Arial" w:hAnsi="Arial" w:cs="Arial"/>
          <w:color w:val="000000" w:themeColor="text1"/>
          <w:sz w:val="24"/>
          <w:szCs w:val="24"/>
        </w:rPr>
      </w:pPr>
    </w:p>
    <w:p w:rsidR="004C4E4A" w:rsidRPr="00EF1B68" w:rsidRDefault="004C4E4A" w:rsidP="004C4E4A">
      <w:pPr>
        <w:pStyle w:val="Prrafodelista"/>
        <w:numPr>
          <w:ilvl w:val="0"/>
          <w:numId w:val="6"/>
        </w:numPr>
        <w:spacing w:after="160" w:line="259" w:lineRule="auto"/>
        <w:jc w:val="both"/>
        <w:rPr>
          <w:rFonts w:ascii="Arial" w:hAnsi="Arial" w:cs="Arial"/>
          <w:color w:val="000000" w:themeColor="text1"/>
          <w:sz w:val="24"/>
          <w:szCs w:val="24"/>
        </w:rPr>
      </w:pPr>
      <w:r w:rsidRPr="00EF1B68">
        <w:rPr>
          <w:rFonts w:ascii="Arial" w:hAnsi="Arial" w:cs="Arial"/>
          <w:color w:val="000000" w:themeColor="text1"/>
          <w:sz w:val="24"/>
          <w:szCs w:val="24"/>
          <w:lang w:val="es-ES"/>
        </w:rPr>
        <w:t xml:space="preserve"> Trastorno específico en la escritura, que afectan a la escritura de la palabra y no al trazado. </w:t>
      </w:r>
      <w:r w:rsidRPr="00EF1B68">
        <w:rPr>
          <w:rFonts w:ascii="Arial" w:hAnsi="Arial" w:cs="Arial"/>
          <w:color w:val="000000" w:themeColor="text1"/>
          <w:sz w:val="24"/>
          <w:szCs w:val="24"/>
        </w:rPr>
        <w:t>(Israel Machicado)</w:t>
      </w:r>
    </w:p>
    <w:p w:rsidR="004C4E4A" w:rsidRPr="00EF1B68" w:rsidRDefault="004C4E4A" w:rsidP="004C4E4A">
      <w:pPr>
        <w:pStyle w:val="Prrafodelista"/>
        <w:rPr>
          <w:rFonts w:ascii="Arial" w:hAnsi="Arial" w:cs="Arial"/>
          <w:color w:val="000000" w:themeColor="text1"/>
          <w:sz w:val="24"/>
          <w:szCs w:val="24"/>
        </w:rPr>
      </w:pPr>
    </w:p>
    <w:p w:rsidR="004C4E4A" w:rsidRPr="00EF1B68" w:rsidRDefault="004C4E4A" w:rsidP="004C4E4A">
      <w:pPr>
        <w:pStyle w:val="Prrafodelista"/>
        <w:spacing w:after="160" w:line="259" w:lineRule="auto"/>
        <w:jc w:val="both"/>
        <w:rPr>
          <w:rFonts w:ascii="Arial" w:hAnsi="Arial" w:cs="Arial"/>
          <w:color w:val="000000" w:themeColor="text1"/>
          <w:sz w:val="24"/>
          <w:szCs w:val="24"/>
        </w:rPr>
      </w:pPr>
    </w:p>
    <w:p w:rsidR="004C4E4A" w:rsidRPr="00EF1B68" w:rsidRDefault="004C4E4A" w:rsidP="004C4E4A">
      <w:pPr>
        <w:pStyle w:val="Prrafodelista"/>
        <w:numPr>
          <w:ilvl w:val="0"/>
          <w:numId w:val="6"/>
        </w:numPr>
        <w:spacing w:after="160" w:line="259" w:lineRule="auto"/>
        <w:jc w:val="both"/>
        <w:rPr>
          <w:rFonts w:ascii="Arial" w:hAnsi="Arial" w:cs="Arial"/>
          <w:color w:val="000000" w:themeColor="text1"/>
          <w:sz w:val="24"/>
          <w:szCs w:val="24"/>
        </w:rPr>
      </w:pPr>
      <w:r w:rsidRPr="00EF1B68">
        <w:rPr>
          <w:rFonts w:ascii="Arial" w:hAnsi="Arial" w:cs="Arial"/>
          <w:color w:val="000000" w:themeColor="text1"/>
          <w:spacing w:val="15"/>
          <w:sz w:val="24"/>
          <w:szCs w:val="24"/>
          <w:lang w:val="es-ES"/>
        </w:rPr>
        <w:t xml:space="preserve"> Disortografía, es la incapacidad para deletrear en voz alta, y para escribir </w:t>
      </w:r>
      <w:r w:rsidRPr="00EF1B68">
        <w:rPr>
          <w:rFonts w:ascii="Arial" w:hAnsi="Arial" w:cs="Arial"/>
          <w:color w:val="000000" w:themeColor="text1"/>
          <w:sz w:val="24"/>
          <w:szCs w:val="24"/>
          <w:lang w:val="es-ES"/>
        </w:rPr>
        <w:t>correctamente. Este trastorno no tiene relación alguna con situaciones como el bajo nivel intelectual, trastornos de la visión o la enseñanza inadecuada. De igual manera, el diagnóstico de este trastorno como una forma de disfunción cerebral no debe ser realizado, cuando de por medio existe algún otro trastorno neurológico, psiquiátrico o un trastorno adquirido.</w:t>
      </w:r>
      <w:r w:rsidRPr="00EF1B68">
        <w:rPr>
          <w:rFonts w:ascii="Arial" w:hAnsi="Arial" w:cs="Arial"/>
          <w:color w:val="000000" w:themeColor="text1"/>
          <w:spacing w:val="30"/>
          <w:sz w:val="24"/>
          <w:szCs w:val="24"/>
          <w:lang w:val="es-ES"/>
        </w:rPr>
        <w:t xml:space="preserve"> Es importante </w:t>
      </w:r>
      <w:r w:rsidRPr="00EF1B68">
        <w:rPr>
          <w:rFonts w:ascii="Arial" w:hAnsi="Arial" w:cs="Arial"/>
          <w:color w:val="000000" w:themeColor="text1"/>
          <w:spacing w:val="15"/>
          <w:sz w:val="24"/>
          <w:szCs w:val="24"/>
          <w:lang w:val="es-ES"/>
        </w:rPr>
        <w:t xml:space="preserve">señalar que los niños con disortografía, con gran esfuerzo logran leer, sin el </w:t>
      </w:r>
      <w:r w:rsidRPr="00EF1B68">
        <w:rPr>
          <w:rFonts w:ascii="Arial" w:hAnsi="Arial" w:cs="Arial"/>
          <w:color w:val="000000" w:themeColor="text1"/>
          <w:sz w:val="24"/>
          <w:szCs w:val="24"/>
          <w:lang w:val="es-ES"/>
        </w:rPr>
        <w:t xml:space="preserve">deletreo es muy dificultoso, con lo que resulta una lectura laboriosa. En niños quienes apenas alcanzan un nivel aceptable para la lectura es difícil detectar este trastorno debido a las condiciones de inicio de aprendizaje, por lo cual su </w:t>
      </w:r>
      <w:r w:rsidRPr="00EF1B68">
        <w:rPr>
          <w:rFonts w:ascii="Arial" w:hAnsi="Arial" w:cs="Arial"/>
          <w:color w:val="000000" w:themeColor="text1"/>
          <w:spacing w:val="15"/>
          <w:sz w:val="24"/>
          <w:szCs w:val="24"/>
          <w:lang w:val="es-ES"/>
        </w:rPr>
        <w:t xml:space="preserve">identificación más precisa se realiza en edades más tardías, incluso en la </w:t>
      </w:r>
      <w:r w:rsidRPr="00EF1B68">
        <w:rPr>
          <w:rFonts w:ascii="Arial" w:hAnsi="Arial" w:cs="Arial"/>
          <w:color w:val="000000" w:themeColor="text1"/>
          <w:sz w:val="24"/>
          <w:szCs w:val="24"/>
          <w:lang w:val="es-ES"/>
        </w:rPr>
        <w:t xml:space="preserve">adolescencia. </w:t>
      </w:r>
      <w:r w:rsidRPr="00EF1B68">
        <w:rPr>
          <w:rFonts w:ascii="Arial" w:hAnsi="Arial" w:cs="Arial"/>
          <w:color w:val="000000" w:themeColor="text1"/>
          <w:sz w:val="24"/>
          <w:szCs w:val="24"/>
          <w:lang w:val="en"/>
        </w:rPr>
        <w:t xml:space="preserve">(Dr. Henry Guerra, Dra. Ana Tarquino, Dr. Adrian Lozano). </w:t>
      </w:r>
    </w:p>
    <w:p w:rsidR="004C4E4A" w:rsidRPr="00EF1B68" w:rsidRDefault="004C4E4A" w:rsidP="004C4E4A">
      <w:pPr>
        <w:pStyle w:val="Prrafodelista"/>
        <w:spacing w:after="160" w:line="259" w:lineRule="auto"/>
        <w:jc w:val="both"/>
        <w:rPr>
          <w:rFonts w:ascii="Arial" w:hAnsi="Arial" w:cs="Arial"/>
          <w:color w:val="000000" w:themeColor="text1"/>
          <w:sz w:val="24"/>
          <w:szCs w:val="24"/>
        </w:rPr>
      </w:pPr>
    </w:p>
    <w:p w:rsidR="004C4E4A" w:rsidRPr="00EF1B68" w:rsidRDefault="004C4E4A" w:rsidP="004C4E4A">
      <w:pPr>
        <w:pStyle w:val="Prrafodelista"/>
        <w:numPr>
          <w:ilvl w:val="0"/>
          <w:numId w:val="6"/>
        </w:numPr>
        <w:spacing w:after="160" w:line="259" w:lineRule="auto"/>
        <w:jc w:val="both"/>
        <w:rPr>
          <w:rFonts w:ascii="Arial" w:hAnsi="Arial" w:cs="Arial"/>
          <w:color w:val="000000" w:themeColor="text1"/>
          <w:sz w:val="24"/>
          <w:szCs w:val="24"/>
        </w:rPr>
      </w:pPr>
      <w:r w:rsidRPr="00EF1B68">
        <w:rPr>
          <w:rFonts w:ascii="Arial" w:hAnsi="Arial" w:cs="Arial"/>
          <w:color w:val="000000" w:themeColor="text1"/>
          <w:spacing w:val="15"/>
          <w:sz w:val="24"/>
          <w:szCs w:val="24"/>
          <w:lang w:val="es-ES"/>
        </w:rPr>
        <w:t xml:space="preserve">Falta de competencia para trasmitir el código lingüístico (Jorge Eduardo </w:t>
      </w:r>
      <w:r w:rsidRPr="00EF1B68">
        <w:rPr>
          <w:rFonts w:ascii="Arial" w:hAnsi="Arial" w:cs="Arial"/>
          <w:color w:val="000000" w:themeColor="text1"/>
          <w:sz w:val="24"/>
          <w:szCs w:val="24"/>
          <w:lang w:val="es-ES"/>
        </w:rPr>
        <w:t>Acuña).</w:t>
      </w:r>
    </w:p>
    <w:p w:rsidR="004C4E4A" w:rsidRPr="00026B74" w:rsidRDefault="00026B74" w:rsidP="00026B74">
      <w:pPr>
        <w:pStyle w:val="Prrafodelista"/>
        <w:jc w:val="right"/>
        <w:rPr>
          <w:rFonts w:ascii="Arial" w:hAnsi="Arial" w:cs="Arial"/>
          <w:b/>
          <w:color w:val="000000" w:themeColor="text1"/>
          <w:sz w:val="24"/>
          <w:szCs w:val="24"/>
        </w:rPr>
      </w:pPr>
      <w:r w:rsidRPr="00026B74">
        <w:rPr>
          <w:rFonts w:ascii="Arial" w:hAnsi="Arial" w:cs="Arial"/>
          <w:b/>
          <w:color w:val="000000" w:themeColor="text1"/>
          <w:sz w:val="24"/>
          <w:szCs w:val="24"/>
        </w:rPr>
        <w:t>PAG 25</w:t>
      </w:r>
    </w:p>
    <w:p w:rsidR="004C4E4A" w:rsidRPr="00EF1B68" w:rsidRDefault="004C4E4A" w:rsidP="004C4E4A">
      <w:pPr>
        <w:pStyle w:val="Prrafodelista"/>
        <w:spacing w:after="160" w:line="259" w:lineRule="auto"/>
        <w:jc w:val="both"/>
        <w:rPr>
          <w:rFonts w:ascii="Arial" w:hAnsi="Arial" w:cs="Arial"/>
          <w:color w:val="000000" w:themeColor="text1"/>
          <w:sz w:val="24"/>
          <w:szCs w:val="24"/>
        </w:rPr>
      </w:pPr>
    </w:p>
    <w:p w:rsidR="004C4E4A" w:rsidRPr="00EF1B68" w:rsidRDefault="004C4E4A" w:rsidP="004C4E4A">
      <w:pPr>
        <w:pStyle w:val="Prrafodelista"/>
        <w:numPr>
          <w:ilvl w:val="0"/>
          <w:numId w:val="6"/>
        </w:numPr>
        <w:spacing w:after="160" w:line="259" w:lineRule="auto"/>
        <w:jc w:val="both"/>
        <w:rPr>
          <w:rFonts w:ascii="Arial" w:hAnsi="Arial" w:cs="Arial"/>
          <w:sz w:val="24"/>
          <w:szCs w:val="24"/>
        </w:rPr>
      </w:pPr>
      <w:r w:rsidRPr="00EF1B68">
        <w:rPr>
          <w:rFonts w:ascii="Arial" w:hAnsi="Arial" w:cs="Arial"/>
          <w:color w:val="000000" w:themeColor="text1"/>
          <w:spacing w:val="15"/>
          <w:sz w:val="24"/>
          <w:szCs w:val="24"/>
          <w:lang w:val="es-ES"/>
        </w:rPr>
        <w:t xml:space="preserve"> También se la puede definir cómo un trastorno del lenguaje que dificulta para escribir las palabras correctamente desde el punto de vista ortográfico,</w:t>
      </w:r>
      <w:r w:rsidRPr="00EF1B68">
        <w:rPr>
          <w:rFonts w:ascii="Arial" w:hAnsi="Arial" w:cs="Arial"/>
          <w:color w:val="000000" w:themeColor="text1"/>
          <w:spacing w:val="30"/>
          <w:sz w:val="24"/>
          <w:szCs w:val="24"/>
          <w:lang w:val="es-ES"/>
        </w:rPr>
        <w:t xml:space="preserve"> suele ir unida a retrasos en el lenguaje oral y a problemas con la lectura </w:t>
      </w:r>
      <w:r w:rsidRPr="00EF1B68">
        <w:rPr>
          <w:rFonts w:ascii="Arial" w:hAnsi="Arial" w:cs="Arial"/>
          <w:color w:val="000000" w:themeColor="text1"/>
          <w:spacing w:val="15"/>
          <w:sz w:val="24"/>
          <w:szCs w:val="24"/>
          <w:lang w:val="es-ES"/>
        </w:rPr>
        <w:t xml:space="preserve">comprensiva, este trastorno es una dificultad que presentan determinados alumnos a la hora de reproducir correctamente las grafías que integran las </w:t>
      </w:r>
      <w:r w:rsidRPr="00EF1B68">
        <w:rPr>
          <w:rFonts w:ascii="Arial" w:hAnsi="Arial" w:cs="Arial"/>
          <w:color w:val="000000" w:themeColor="text1"/>
          <w:sz w:val="24"/>
          <w:szCs w:val="24"/>
          <w:lang w:val="es-ES"/>
        </w:rPr>
        <w:t>palabra</w:t>
      </w:r>
      <w:r w:rsidRPr="00EF1B68">
        <w:rPr>
          <w:rFonts w:ascii="Arial" w:hAnsi="Arial" w:cs="Arial"/>
          <w:sz w:val="24"/>
          <w:szCs w:val="24"/>
          <w:lang w:val="es-ES"/>
        </w:rPr>
        <w:t>s.</w:t>
      </w:r>
    </w:p>
    <w:p w:rsidR="004C4E4A" w:rsidRPr="00EF1B68" w:rsidRDefault="004C4E4A" w:rsidP="004C4E4A">
      <w:pPr>
        <w:rPr>
          <w:rFonts w:ascii="Arial" w:hAnsi="Arial" w:cs="Arial"/>
          <w:color w:val="000000"/>
          <w:sz w:val="24"/>
          <w:szCs w:val="24"/>
        </w:rPr>
      </w:pPr>
    </w:p>
    <w:p w:rsidR="008F150E" w:rsidRPr="00EF1B68" w:rsidRDefault="008F150E" w:rsidP="004C4E4A">
      <w:pPr>
        <w:rPr>
          <w:rFonts w:ascii="Arial" w:hAnsi="Arial" w:cs="Arial"/>
          <w:color w:val="000000"/>
          <w:sz w:val="24"/>
          <w:szCs w:val="24"/>
        </w:rPr>
      </w:pPr>
    </w:p>
    <w:p w:rsidR="008F150E" w:rsidRPr="00EF1B68" w:rsidRDefault="008F150E" w:rsidP="004C4E4A">
      <w:pPr>
        <w:rPr>
          <w:rFonts w:ascii="Arial" w:hAnsi="Arial" w:cs="Arial"/>
          <w:color w:val="000000"/>
          <w:sz w:val="24"/>
          <w:szCs w:val="24"/>
        </w:rPr>
      </w:pPr>
    </w:p>
    <w:p w:rsidR="008F150E" w:rsidRPr="00EF1B68" w:rsidRDefault="008F150E" w:rsidP="004C4E4A">
      <w:pPr>
        <w:rPr>
          <w:rFonts w:ascii="Arial" w:hAnsi="Arial" w:cs="Arial"/>
          <w:color w:val="000000"/>
          <w:sz w:val="24"/>
          <w:szCs w:val="24"/>
        </w:rPr>
      </w:pPr>
    </w:p>
    <w:p w:rsidR="008F150E" w:rsidRPr="00EF1B68" w:rsidRDefault="008F150E" w:rsidP="004C4E4A">
      <w:pPr>
        <w:rPr>
          <w:rFonts w:ascii="Arial" w:hAnsi="Arial" w:cs="Arial"/>
          <w:color w:val="000000"/>
          <w:sz w:val="24"/>
          <w:szCs w:val="24"/>
        </w:rPr>
      </w:pPr>
    </w:p>
    <w:p w:rsidR="008F150E" w:rsidRPr="00EF1B68" w:rsidRDefault="008F150E" w:rsidP="004C4E4A">
      <w:pPr>
        <w:rPr>
          <w:rFonts w:ascii="Arial" w:hAnsi="Arial" w:cs="Arial"/>
          <w:color w:val="000000"/>
          <w:sz w:val="24"/>
          <w:szCs w:val="24"/>
        </w:rPr>
      </w:pPr>
    </w:p>
    <w:p w:rsidR="008F150E" w:rsidRPr="00EF1B68" w:rsidRDefault="008F150E" w:rsidP="004C4E4A">
      <w:pPr>
        <w:rPr>
          <w:rFonts w:ascii="Arial" w:hAnsi="Arial" w:cs="Arial"/>
          <w:color w:val="000000"/>
          <w:sz w:val="24"/>
          <w:szCs w:val="24"/>
        </w:rPr>
      </w:pPr>
    </w:p>
    <w:p w:rsidR="008F150E" w:rsidRPr="00EF1B68" w:rsidRDefault="008F150E" w:rsidP="004C4E4A">
      <w:pPr>
        <w:rPr>
          <w:rFonts w:ascii="Arial" w:hAnsi="Arial" w:cs="Arial"/>
          <w:color w:val="000000"/>
          <w:sz w:val="24"/>
          <w:szCs w:val="24"/>
        </w:rPr>
      </w:pPr>
    </w:p>
    <w:p w:rsidR="008F150E" w:rsidRPr="00EF1B68" w:rsidRDefault="008F150E" w:rsidP="004C4E4A">
      <w:pPr>
        <w:rPr>
          <w:rFonts w:ascii="Arial" w:hAnsi="Arial" w:cs="Arial"/>
          <w:color w:val="000000"/>
          <w:sz w:val="24"/>
          <w:szCs w:val="24"/>
        </w:rPr>
      </w:pPr>
    </w:p>
    <w:p w:rsidR="008F150E" w:rsidRPr="00EF1B68" w:rsidRDefault="008F150E" w:rsidP="004C4E4A">
      <w:pPr>
        <w:rPr>
          <w:rFonts w:ascii="Arial" w:hAnsi="Arial" w:cs="Arial"/>
          <w:color w:val="000000"/>
          <w:sz w:val="24"/>
          <w:szCs w:val="24"/>
        </w:rPr>
      </w:pPr>
    </w:p>
    <w:p w:rsidR="008F150E" w:rsidRPr="00EF1B68" w:rsidRDefault="008F150E" w:rsidP="004C4E4A">
      <w:pPr>
        <w:rPr>
          <w:rFonts w:ascii="Arial" w:hAnsi="Arial" w:cs="Arial"/>
          <w:color w:val="000000"/>
          <w:sz w:val="24"/>
          <w:szCs w:val="24"/>
        </w:rPr>
      </w:pPr>
    </w:p>
    <w:p w:rsidR="008F150E" w:rsidRPr="00EF1B68" w:rsidRDefault="008F150E" w:rsidP="004C4E4A">
      <w:pPr>
        <w:rPr>
          <w:rFonts w:ascii="Arial" w:hAnsi="Arial" w:cs="Arial"/>
          <w:color w:val="000000"/>
          <w:sz w:val="24"/>
          <w:szCs w:val="24"/>
        </w:rPr>
      </w:pPr>
    </w:p>
    <w:p w:rsidR="008F150E" w:rsidRPr="00EF1B68" w:rsidRDefault="008F150E" w:rsidP="004C4E4A">
      <w:pPr>
        <w:rPr>
          <w:rFonts w:ascii="Arial" w:hAnsi="Arial" w:cs="Arial"/>
          <w:color w:val="000000"/>
          <w:sz w:val="24"/>
          <w:szCs w:val="24"/>
        </w:rPr>
      </w:pPr>
    </w:p>
    <w:p w:rsidR="008F150E" w:rsidRPr="00EF1B68" w:rsidRDefault="008F150E" w:rsidP="004C4E4A">
      <w:pPr>
        <w:rPr>
          <w:rFonts w:ascii="Arial" w:hAnsi="Arial" w:cs="Arial"/>
          <w:color w:val="000000"/>
          <w:sz w:val="24"/>
          <w:szCs w:val="24"/>
        </w:rPr>
      </w:pPr>
    </w:p>
    <w:p w:rsidR="008F150E" w:rsidRPr="00EF1B68" w:rsidRDefault="008F150E" w:rsidP="004C4E4A">
      <w:pPr>
        <w:rPr>
          <w:rFonts w:ascii="Arial" w:hAnsi="Arial" w:cs="Arial"/>
          <w:color w:val="000000"/>
          <w:sz w:val="24"/>
          <w:szCs w:val="24"/>
        </w:rPr>
      </w:pPr>
    </w:p>
    <w:p w:rsidR="008F150E" w:rsidRPr="00EF1B68" w:rsidRDefault="008F150E" w:rsidP="004C4E4A">
      <w:pPr>
        <w:rPr>
          <w:rFonts w:ascii="Arial" w:hAnsi="Arial" w:cs="Arial"/>
          <w:color w:val="000000"/>
          <w:sz w:val="24"/>
          <w:szCs w:val="24"/>
        </w:rPr>
      </w:pPr>
    </w:p>
    <w:p w:rsidR="008F150E" w:rsidRPr="00EF1B68" w:rsidRDefault="008F150E" w:rsidP="004C4E4A">
      <w:pPr>
        <w:rPr>
          <w:rFonts w:ascii="Arial" w:hAnsi="Arial" w:cs="Arial"/>
          <w:color w:val="000000"/>
          <w:sz w:val="24"/>
          <w:szCs w:val="24"/>
        </w:rPr>
      </w:pPr>
    </w:p>
    <w:p w:rsidR="008F150E" w:rsidRPr="00EF1B68" w:rsidRDefault="008F150E" w:rsidP="004C4E4A">
      <w:pPr>
        <w:rPr>
          <w:rFonts w:ascii="Arial" w:hAnsi="Arial" w:cs="Arial"/>
          <w:color w:val="000000"/>
          <w:sz w:val="24"/>
          <w:szCs w:val="24"/>
        </w:rPr>
      </w:pPr>
    </w:p>
    <w:p w:rsidR="008F150E" w:rsidRPr="00EF1B68" w:rsidRDefault="008F150E" w:rsidP="004C4E4A">
      <w:pPr>
        <w:rPr>
          <w:rFonts w:ascii="Arial" w:hAnsi="Arial" w:cs="Arial"/>
          <w:color w:val="000000"/>
          <w:sz w:val="24"/>
          <w:szCs w:val="24"/>
        </w:rPr>
      </w:pPr>
    </w:p>
    <w:p w:rsidR="008F150E" w:rsidRPr="00EF1B68" w:rsidRDefault="008F150E" w:rsidP="004C4E4A">
      <w:pPr>
        <w:rPr>
          <w:rFonts w:ascii="Arial" w:hAnsi="Arial" w:cs="Arial"/>
          <w:color w:val="000000"/>
          <w:sz w:val="24"/>
          <w:szCs w:val="24"/>
        </w:rPr>
      </w:pPr>
    </w:p>
    <w:p w:rsidR="008F150E" w:rsidRPr="00026B74" w:rsidRDefault="00026B74" w:rsidP="00026B74">
      <w:pPr>
        <w:jc w:val="right"/>
        <w:rPr>
          <w:rFonts w:ascii="Arial" w:hAnsi="Arial" w:cs="Arial"/>
          <w:b/>
          <w:color w:val="000000"/>
          <w:sz w:val="24"/>
          <w:szCs w:val="24"/>
        </w:rPr>
      </w:pPr>
      <w:r w:rsidRPr="00026B74">
        <w:rPr>
          <w:rFonts w:ascii="Arial" w:hAnsi="Arial" w:cs="Arial"/>
          <w:b/>
          <w:color w:val="000000"/>
          <w:sz w:val="24"/>
          <w:szCs w:val="24"/>
        </w:rPr>
        <w:t>PAG 26</w:t>
      </w:r>
    </w:p>
    <w:p w:rsidR="004C4E4A" w:rsidRPr="00EF1B68" w:rsidRDefault="004C4E4A" w:rsidP="004C4E4A">
      <w:pPr>
        <w:jc w:val="center"/>
        <w:rPr>
          <w:rFonts w:ascii="Arial" w:hAnsi="Arial" w:cs="Arial"/>
          <w:b/>
          <w:color w:val="000000"/>
          <w:sz w:val="24"/>
          <w:szCs w:val="24"/>
        </w:rPr>
      </w:pPr>
      <w:r w:rsidRPr="00EF1B68">
        <w:rPr>
          <w:rFonts w:ascii="Arial" w:hAnsi="Arial" w:cs="Arial"/>
          <w:b/>
          <w:color w:val="000000"/>
          <w:sz w:val="24"/>
          <w:szCs w:val="24"/>
        </w:rPr>
        <w:lastRenderedPageBreak/>
        <w:t>MARCO TEORICO</w:t>
      </w:r>
    </w:p>
    <w:p w:rsidR="004C4E4A" w:rsidRPr="00EF1B68" w:rsidRDefault="004C4E4A" w:rsidP="004C4E4A">
      <w:pPr>
        <w:jc w:val="both"/>
        <w:rPr>
          <w:rFonts w:ascii="Arial" w:hAnsi="Arial" w:cs="Arial"/>
          <w:color w:val="000000"/>
          <w:sz w:val="24"/>
          <w:szCs w:val="24"/>
        </w:rPr>
      </w:pPr>
      <w:r w:rsidRPr="00EF1B68">
        <w:rPr>
          <w:rFonts w:ascii="Arial" w:hAnsi="Arial" w:cs="Arial"/>
          <w:color w:val="000000"/>
          <w:sz w:val="24"/>
          <w:szCs w:val="24"/>
        </w:rPr>
        <w:t>El término ‘orto’ pertenece a la medicina. Ortopedia es el tratamiento de las deformidades del cuerpo humano (del griego ortho, ‘recto’ y paid- ‘niño’, de donde viene también pedagogía). De allí parece que lo tomó la filología, para formar Ortología (arte de pronunciar correctamente y hablar con propiedad), Ortografía (formación de palabras con las letras que según el uso establecido son las correctas en cada caso y empleo acertado de los signos auxiliares de la escritura) y Ortotipografía  (instructivo tecnológico para el levantamiento de textos). Con el paso del tiempo, el uso común empezó a adjetivar la ortografía como buena o mala, no obstante que ‘orto’ es correcta, y por extensión buena, normal; el prefijo que se utiliza para las deformaciones idiomáticas de la oralidad es dis-ortología y de la escritura dis-ortografía.</w:t>
      </w:r>
    </w:p>
    <w:p w:rsidR="004C4E4A" w:rsidRPr="00EF1B68" w:rsidRDefault="004C4E4A" w:rsidP="004C4E4A">
      <w:pPr>
        <w:jc w:val="both"/>
        <w:rPr>
          <w:rFonts w:ascii="Arial" w:hAnsi="Arial" w:cs="Arial"/>
          <w:sz w:val="24"/>
          <w:szCs w:val="24"/>
          <w:lang w:val="es-ES"/>
        </w:rPr>
      </w:pPr>
      <w:r w:rsidRPr="00EF1B68">
        <w:rPr>
          <w:rFonts w:ascii="Arial" w:hAnsi="Arial" w:cs="Arial"/>
          <w:spacing w:val="15"/>
          <w:sz w:val="24"/>
          <w:szCs w:val="24"/>
          <w:lang w:val="es-ES"/>
        </w:rPr>
        <w:t xml:space="preserve">La ortografía es una parte integrante del acto gráfico e inseparable de él. La </w:t>
      </w:r>
      <w:r w:rsidRPr="00EF1B68">
        <w:rPr>
          <w:rFonts w:ascii="Arial" w:hAnsi="Arial" w:cs="Arial"/>
          <w:sz w:val="24"/>
          <w:szCs w:val="24"/>
          <w:lang w:val="es-ES"/>
        </w:rPr>
        <w:t xml:space="preserve">diferencia fundamental con éste es que no considera los aspectos de calidad de la letra. Al hablar de ortografía dejamos por tanto de lado la problemática de orden </w:t>
      </w:r>
      <w:r w:rsidRPr="00EF1B68">
        <w:rPr>
          <w:rFonts w:ascii="Arial" w:hAnsi="Arial" w:cs="Arial"/>
          <w:spacing w:val="30"/>
          <w:sz w:val="24"/>
          <w:szCs w:val="24"/>
          <w:lang w:val="es-ES"/>
        </w:rPr>
        <w:t xml:space="preserve">grafomotor y nos centramos en la aptitud para transmitir el código lingüístico </w:t>
      </w:r>
      <w:r w:rsidRPr="00EF1B68">
        <w:rPr>
          <w:rFonts w:ascii="Arial" w:hAnsi="Arial" w:cs="Arial"/>
          <w:sz w:val="24"/>
          <w:szCs w:val="24"/>
          <w:lang w:val="es-ES"/>
        </w:rPr>
        <w:t xml:space="preserve">hablado o escrito con los grafemas correspondientes, sin detenernos en su calidad gráfica ni en la velocidad en que son trazados. Lo que se convierte en parte importante es que </w:t>
      </w:r>
      <w:r w:rsidRPr="00EF1B68">
        <w:rPr>
          <w:rFonts w:ascii="Arial" w:hAnsi="Arial" w:cs="Arial"/>
          <w:spacing w:val="15"/>
          <w:sz w:val="24"/>
          <w:szCs w:val="24"/>
          <w:lang w:val="es-ES"/>
        </w:rPr>
        <w:t xml:space="preserve">el estudiante escriba al dictado, que copie o exprese su propio pensamiento con los </w:t>
      </w:r>
      <w:r w:rsidRPr="00EF1B68">
        <w:rPr>
          <w:rFonts w:ascii="Arial" w:hAnsi="Arial" w:cs="Arial"/>
          <w:sz w:val="24"/>
          <w:szCs w:val="24"/>
          <w:lang w:val="es-ES"/>
        </w:rPr>
        <w:t xml:space="preserve">grafemas correspondientes, incluidos aquellos que comparten con otros la misma articulación (g-j), (b – v) o carecen de pronunciación. La ortografía es para muchos estudiantes una carga pesada y rutinaria que provoca a menudo cursos particularmente duros, sobre todo en los primeros </w:t>
      </w:r>
      <w:r w:rsidRPr="00EF1B68">
        <w:rPr>
          <w:rFonts w:ascii="Arial" w:hAnsi="Arial" w:cs="Arial"/>
          <w:spacing w:val="15"/>
          <w:sz w:val="24"/>
          <w:szCs w:val="24"/>
          <w:lang w:val="es-ES"/>
        </w:rPr>
        <w:t>años de la escolaridad. Son numerosos los estudiantes que, siendo inteligentes,</w:t>
      </w:r>
      <w:r w:rsidRPr="00EF1B68">
        <w:rPr>
          <w:rFonts w:ascii="Arial" w:hAnsi="Arial" w:cs="Arial"/>
          <w:spacing w:val="30"/>
          <w:sz w:val="24"/>
          <w:szCs w:val="24"/>
          <w:lang w:val="es-ES"/>
        </w:rPr>
        <w:t xml:space="preserve"> tropiezan sin embargo con serias dificultades por falta de un diagnóstico </w:t>
      </w:r>
      <w:r w:rsidRPr="00EF1B68">
        <w:rPr>
          <w:rFonts w:ascii="Arial" w:hAnsi="Arial" w:cs="Arial"/>
          <w:sz w:val="24"/>
          <w:szCs w:val="24"/>
          <w:lang w:val="es-ES"/>
        </w:rPr>
        <w:t xml:space="preserve">adecuado, dificultades que perduran a menudo a lo largo de toda la escolaridad, siendo causa de no pocos sufrimientos y de sentimientos de impotencia y fracaso. La escuela ordinaria, sin embargo, apenas ha aportado novedades al esquema tradicional de la enseñanza de la ortografía cuya metodología se reduce a menudo </w:t>
      </w:r>
      <w:r w:rsidRPr="00EF1B68">
        <w:rPr>
          <w:rFonts w:ascii="Arial" w:hAnsi="Arial" w:cs="Arial"/>
          <w:spacing w:val="15"/>
          <w:sz w:val="24"/>
          <w:szCs w:val="24"/>
          <w:lang w:val="es-ES"/>
        </w:rPr>
        <w:t xml:space="preserve">a la utilización de la copia y el dictado vagamente planificado así como al uso y </w:t>
      </w:r>
      <w:r w:rsidRPr="00EF1B68">
        <w:rPr>
          <w:rFonts w:ascii="Arial" w:hAnsi="Arial" w:cs="Arial"/>
          <w:sz w:val="24"/>
          <w:szCs w:val="24"/>
          <w:lang w:val="es-ES"/>
        </w:rPr>
        <w:t>abuso de la repetición árida y frustrante de las faltas como método colectivo básicos.</w:t>
      </w:r>
    </w:p>
    <w:p w:rsidR="00AC1179" w:rsidRDefault="00AC1179" w:rsidP="004C4E4A">
      <w:pPr>
        <w:jc w:val="both"/>
        <w:rPr>
          <w:rFonts w:ascii="Arial" w:hAnsi="Arial" w:cs="Arial"/>
          <w:sz w:val="24"/>
          <w:szCs w:val="24"/>
          <w:lang w:val="es-ES"/>
        </w:rPr>
      </w:pPr>
    </w:p>
    <w:p w:rsidR="0088107E" w:rsidRPr="00EF1B68" w:rsidRDefault="0088107E" w:rsidP="004C4E4A">
      <w:pPr>
        <w:jc w:val="both"/>
        <w:rPr>
          <w:rFonts w:ascii="Arial" w:hAnsi="Arial" w:cs="Arial"/>
          <w:sz w:val="24"/>
          <w:szCs w:val="24"/>
          <w:lang w:val="es-ES"/>
        </w:rPr>
      </w:pPr>
    </w:p>
    <w:p w:rsidR="00AC1179" w:rsidRPr="00026B74" w:rsidRDefault="00026B74" w:rsidP="00026B74">
      <w:pPr>
        <w:jc w:val="right"/>
        <w:rPr>
          <w:rFonts w:ascii="Arial" w:hAnsi="Arial" w:cs="Arial"/>
          <w:b/>
          <w:sz w:val="24"/>
          <w:szCs w:val="24"/>
          <w:lang w:val="es-ES"/>
        </w:rPr>
      </w:pPr>
      <w:r w:rsidRPr="00026B74">
        <w:rPr>
          <w:rFonts w:ascii="Arial" w:hAnsi="Arial" w:cs="Arial"/>
          <w:b/>
          <w:sz w:val="24"/>
          <w:szCs w:val="24"/>
          <w:lang w:val="es-ES"/>
        </w:rPr>
        <w:t>PAG 27</w:t>
      </w:r>
    </w:p>
    <w:p w:rsidR="0088107E" w:rsidRDefault="0088107E" w:rsidP="00364445">
      <w:pPr>
        <w:jc w:val="center"/>
        <w:rPr>
          <w:rFonts w:ascii="Arial" w:hAnsi="Arial" w:cs="Arial"/>
          <w:b/>
          <w:sz w:val="24"/>
          <w:szCs w:val="24"/>
        </w:rPr>
      </w:pPr>
    </w:p>
    <w:p w:rsidR="005001DB" w:rsidRPr="00EF1B68" w:rsidRDefault="0088107E" w:rsidP="00364445">
      <w:pPr>
        <w:jc w:val="center"/>
        <w:rPr>
          <w:rFonts w:ascii="Arial" w:hAnsi="Arial" w:cs="Arial"/>
          <w:b/>
          <w:sz w:val="24"/>
          <w:szCs w:val="24"/>
        </w:rPr>
      </w:pPr>
      <w:r>
        <w:rPr>
          <w:rFonts w:ascii="Arial" w:hAnsi="Arial" w:cs="Arial"/>
          <w:b/>
          <w:sz w:val="24"/>
          <w:szCs w:val="24"/>
        </w:rPr>
        <w:lastRenderedPageBreak/>
        <w:t>CONCLUSIÓ</w:t>
      </w:r>
      <w:r w:rsidR="00364445" w:rsidRPr="00EF1B68">
        <w:rPr>
          <w:rFonts w:ascii="Arial" w:hAnsi="Arial" w:cs="Arial"/>
          <w:b/>
          <w:sz w:val="24"/>
          <w:szCs w:val="24"/>
        </w:rPr>
        <w:t>N</w:t>
      </w:r>
    </w:p>
    <w:p w:rsidR="00A02350" w:rsidRPr="00EF1B68" w:rsidRDefault="00D462F9" w:rsidP="00364445">
      <w:pPr>
        <w:jc w:val="both"/>
        <w:rPr>
          <w:rFonts w:ascii="Arial" w:hAnsi="Arial" w:cs="Arial"/>
          <w:sz w:val="24"/>
          <w:szCs w:val="24"/>
        </w:rPr>
      </w:pPr>
      <w:r w:rsidRPr="00EF1B68">
        <w:rPr>
          <w:rFonts w:ascii="Arial" w:hAnsi="Arial" w:cs="Arial"/>
          <w:sz w:val="24"/>
          <w:szCs w:val="24"/>
        </w:rPr>
        <w:t>E</w:t>
      </w:r>
      <w:r w:rsidR="00364445" w:rsidRPr="00EF1B68">
        <w:rPr>
          <w:rFonts w:ascii="Arial" w:hAnsi="Arial" w:cs="Arial"/>
          <w:sz w:val="24"/>
          <w:szCs w:val="24"/>
        </w:rPr>
        <w:t>n general los maestros debemos ayudar a</w:t>
      </w:r>
      <w:r w:rsidR="00A02350" w:rsidRPr="00EF1B68">
        <w:rPr>
          <w:rFonts w:ascii="Arial" w:hAnsi="Arial" w:cs="Arial"/>
          <w:sz w:val="24"/>
          <w:szCs w:val="24"/>
        </w:rPr>
        <w:t>l</w:t>
      </w:r>
      <w:r w:rsidR="00364445" w:rsidRPr="00EF1B68">
        <w:rPr>
          <w:rFonts w:ascii="Arial" w:hAnsi="Arial" w:cs="Arial"/>
          <w:sz w:val="24"/>
          <w:szCs w:val="24"/>
        </w:rPr>
        <w:t xml:space="preserve"> niño o niña </w:t>
      </w:r>
      <w:r w:rsidR="00A02350" w:rsidRPr="00EF1B68">
        <w:rPr>
          <w:rFonts w:ascii="Arial" w:hAnsi="Arial" w:cs="Arial"/>
          <w:sz w:val="24"/>
          <w:szCs w:val="24"/>
        </w:rPr>
        <w:t>con métodos que faciliten el aprendizaje de la escritura y permitan la familiarización  con la ortografía, consiguiendo de esta manera la fijación de las normas ortográficas. Para facilitar esta retención son necesarios en muchos casos, largos periodos de prácticas.</w:t>
      </w:r>
    </w:p>
    <w:p w:rsidR="00364445" w:rsidRPr="00EF1B68" w:rsidRDefault="00A02350" w:rsidP="00364445">
      <w:pPr>
        <w:jc w:val="both"/>
        <w:rPr>
          <w:rFonts w:ascii="Arial" w:hAnsi="Arial" w:cs="Arial"/>
          <w:sz w:val="24"/>
          <w:szCs w:val="24"/>
        </w:rPr>
      </w:pPr>
      <w:r w:rsidRPr="00EF1B68">
        <w:rPr>
          <w:rFonts w:ascii="Arial" w:hAnsi="Arial" w:cs="Arial"/>
          <w:sz w:val="24"/>
          <w:szCs w:val="24"/>
        </w:rPr>
        <w:t>La habilidad y destrezas de nosotros como maestros y la utilización de métodos de aprendizaje adecuados son fundamentales para evitar estos problemas con la escritura, debemos incentivar al niño o niña a la utilizar el diccionario para ampliar su vocabulario y en resumidas c</w:t>
      </w:r>
      <w:r w:rsidR="00D462F9" w:rsidRPr="00EF1B68">
        <w:rPr>
          <w:rFonts w:ascii="Arial" w:hAnsi="Arial" w:cs="Arial"/>
          <w:sz w:val="24"/>
          <w:szCs w:val="24"/>
        </w:rPr>
        <w:t xml:space="preserve">uentas a tener un disposición </w:t>
      </w:r>
      <w:r w:rsidRPr="00EF1B68">
        <w:rPr>
          <w:rFonts w:ascii="Arial" w:hAnsi="Arial" w:cs="Arial"/>
          <w:sz w:val="24"/>
          <w:szCs w:val="24"/>
        </w:rPr>
        <w:t xml:space="preserve"> en el aprendizaj</w:t>
      </w:r>
      <w:r w:rsidR="00D462F9" w:rsidRPr="00EF1B68">
        <w:rPr>
          <w:rFonts w:ascii="Arial" w:hAnsi="Arial" w:cs="Arial"/>
          <w:sz w:val="24"/>
          <w:szCs w:val="24"/>
        </w:rPr>
        <w:t>e y la utilización del lenguaje teniendo en cuenta que cada niño tiene una forma particular de adquirir su aprendizaje unos aprenden fácil y rápido porque utilizan adecuadamente su sentidos y muy importante que como maestras no demos cuenta que estilo de aprendizaje manejan los estudiantes.</w:t>
      </w:r>
      <w:r w:rsidRPr="00EF1B68">
        <w:rPr>
          <w:rFonts w:ascii="Arial" w:hAnsi="Arial" w:cs="Arial"/>
          <w:sz w:val="24"/>
          <w:szCs w:val="24"/>
        </w:rPr>
        <w:t xml:space="preserve">  </w:t>
      </w:r>
    </w:p>
    <w:p w:rsidR="00A87707" w:rsidRPr="00EF1B68" w:rsidRDefault="00A87707" w:rsidP="00364445">
      <w:pPr>
        <w:jc w:val="both"/>
        <w:rPr>
          <w:rFonts w:ascii="Arial" w:hAnsi="Arial" w:cs="Arial"/>
          <w:sz w:val="24"/>
          <w:szCs w:val="24"/>
        </w:rPr>
      </w:pPr>
    </w:p>
    <w:p w:rsidR="00A87707" w:rsidRPr="00EF1B68" w:rsidRDefault="00A87707" w:rsidP="00364445">
      <w:pPr>
        <w:jc w:val="both"/>
        <w:rPr>
          <w:rFonts w:ascii="Arial" w:hAnsi="Arial" w:cs="Arial"/>
          <w:sz w:val="24"/>
          <w:szCs w:val="24"/>
        </w:rPr>
      </w:pPr>
    </w:p>
    <w:p w:rsidR="00A87707" w:rsidRPr="00EF1B68" w:rsidRDefault="00A87707" w:rsidP="00364445">
      <w:pPr>
        <w:jc w:val="both"/>
        <w:rPr>
          <w:rFonts w:ascii="Arial" w:hAnsi="Arial" w:cs="Arial"/>
          <w:sz w:val="24"/>
          <w:szCs w:val="24"/>
        </w:rPr>
      </w:pPr>
    </w:p>
    <w:p w:rsidR="00A87707" w:rsidRPr="00EF1B68" w:rsidRDefault="00A87707" w:rsidP="00364445">
      <w:pPr>
        <w:jc w:val="both"/>
        <w:rPr>
          <w:rFonts w:ascii="Arial" w:hAnsi="Arial" w:cs="Arial"/>
          <w:sz w:val="24"/>
          <w:szCs w:val="24"/>
        </w:rPr>
      </w:pPr>
    </w:p>
    <w:p w:rsidR="00A87707" w:rsidRPr="00EF1B68" w:rsidRDefault="00A87707" w:rsidP="00364445">
      <w:pPr>
        <w:jc w:val="both"/>
        <w:rPr>
          <w:rFonts w:ascii="Arial" w:hAnsi="Arial" w:cs="Arial"/>
          <w:sz w:val="24"/>
          <w:szCs w:val="24"/>
        </w:rPr>
      </w:pPr>
    </w:p>
    <w:p w:rsidR="00A87707" w:rsidRPr="00EF1B68" w:rsidRDefault="00A87707" w:rsidP="00364445">
      <w:pPr>
        <w:jc w:val="both"/>
        <w:rPr>
          <w:rFonts w:ascii="Arial" w:hAnsi="Arial" w:cs="Arial"/>
          <w:sz w:val="24"/>
          <w:szCs w:val="24"/>
        </w:rPr>
      </w:pPr>
    </w:p>
    <w:p w:rsidR="00A87707" w:rsidRPr="00EF1B68" w:rsidRDefault="00A87707" w:rsidP="00364445">
      <w:pPr>
        <w:jc w:val="both"/>
        <w:rPr>
          <w:rFonts w:ascii="Arial" w:hAnsi="Arial" w:cs="Arial"/>
          <w:sz w:val="24"/>
          <w:szCs w:val="24"/>
        </w:rPr>
      </w:pPr>
    </w:p>
    <w:p w:rsidR="00A87707" w:rsidRPr="00EF1B68" w:rsidRDefault="00A87707" w:rsidP="00364445">
      <w:pPr>
        <w:jc w:val="both"/>
        <w:rPr>
          <w:rFonts w:ascii="Arial" w:hAnsi="Arial" w:cs="Arial"/>
          <w:sz w:val="24"/>
          <w:szCs w:val="24"/>
        </w:rPr>
      </w:pPr>
    </w:p>
    <w:p w:rsidR="00A87707" w:rsidRDefault="00A87707" w:rsidP="00364445">
      <w:pPr>
        <w:jc w:val="both"/>
        <w:rPr>
          <w:rFonts w:ascii="Arial" w:hAnsi="Arial" w:cs="Arial"/>
          <w:sz w:val="24"/>
          <w:szCs w:val="24"/>
        </w:rPr>
      </w:pPr>
    </w:p>
    <w:p w:rsidR="000B226A" w:rsidRDefault="000B226A" w:rsidP="00364445">
      <w:pPr>
        <w:jc w:val="both"/>
        <w:rPr>
          <w:rFonts w:ascii="Arial" w:hAnsi="Arial" w:cs="Arial"/>
          <w:sz w:val="24"/>
          <w:szCs w:val="24"/>
        </w:rPr>
      </w:pPr>
    </w:p>
    <w:p w:rsidR="000B226A" w:rsidRDefault="000B226A" w:rsidP="00364445">
      <w:pPr>
        <w:jc w:val="both"/>
        <w:rPr>
          <w:rFonts w:ascii="Arial" w:hAnsi="Arial" w:cs="Arial"/>
          <w:sz w:val="24"/>
          <w:szCs w:val="24"/>
        </w:rPr>
      </w:pPr>
    </w:p>
    <w:p w:rsidR="000B226A" w:rsidRDefault="000B226A" w:rsidP="00364445">
      <w:pPr>
        <w:jc w:val="both"/>
        <w:rPr>
          <w:rFonts w:ascii="Arial" w:hAnsi="Arial" w:cs="Arial"/>
          <w:sz w:val="24"/>
          <w:szCs w:val="24"/>
        </w:rPr>
      </w:pPr>
    </w:p>
    <w:p w:rsidR="000B226A" w:rsidRPr="00EF1B68" w:rsidRDefault="000B226A" w:rsidP="00364445">
      <w:pPr>
        <w:jc w:val="both"/>
        <w:rPr>
          <w:rFonts w:ascii="Arial" w:hAnsi="Arial" w:cs="Arial"/>
          <w:sz w:val="24"/>
          <w:szCs w:val="24"/>
        </w:rPr>
      </w:pPr>
    </w:p>
    <w:p w:rsidR="00A87707" w:rsidRPr="00EF1B68" w:rsidRDefault="00A87707" w:rsidP="00364445">
      <w:pPr>
        <w:jc w:val="both"/>
        <w:rPr>
          <w:rFonts w:ascii="Arial" w:hAnsi="Arial" w:cs="Arial"/>
          <w:sz w:val="24"/>
          <w:szCs w:val="24"/>
        </w:rPr>
      </w:pPr>
    </w:p>
    <w:p w:rsidR="00A87707" w:rsidRPr="00EF1B68" w:rsidRDefault="00A87707" w:rsidP="00364445">
      <w:pPr>
        <w:jc w:val="both"/>
        <w:rPr>
          <w:rFonts w:ascii="Arial" w:hAnsi="Arial" w:cs="Arial"/>
          <w:sz w:val="24"/>
          <w:szCs w:val="24"/>
        </w:rPr>
      </w:pPr>
    </w:p>
    <w:p w:rsidR="00A87707" w:rsidRPr="00026B74" w:rsidRDefault="00026B74" w:rsidP="00026B74">
      <w:pPr>
        <w:jc w:val="right"/>
        <w:rPr>
          <w:rFonts w:ascii="Arial" w:hAnsi="Arial" w:cs="Arial"/>
          <w:b/>
          <w:sz w:val="24"/>
          <w:szCs w:val="24"/>
        </w:rPr>
      </w:pPr>
      <w:r w:rsidRPr="00026B74">
        <w:rPr>
          <w:rFonts w:ascii="Arial" w:hAnsi="Arial" w:cs="Arial"/>
          <w:b/>
          <w:sz w:val="24"/>
          <w:szCs w:val="24"/>
        </w:rPr>
        <w:t>PAG 28</w:t>
      </w:r>
    </w:p>
    <w:p w:rsidR="00A87707" w:rsidRPr="00EF1B68" w:rsidRDefault="00D9744C" w:rsidP="00364445">
      <w:pPr>
        <w:jc w:val="both"/>
        <w:rPr>
          <w:rFonts w:ascii="Arial" w:hAnsi="Arial" w:cs="Arial"/>
          <w:b/>
          <w:sz w:val="24"/>
          <w:szCs w:val="24"/>
        </w:rPr>
      </w:pPr>
      <w:r w:rsidRPr="00EF1B68">
        <w:rPr>
          <w:rFonts w:ascii="Arial" w:hAnsi="Arial" w:cs="Arial"/>
          <w:b/>
          <w:sz w:val="24"/>
          <w:szCs w:val="24"/>
        </w:rPr>
        <w:lastRenderedPageBreak/>
        <w:t>RECOMENDACIO</w:t>
      </w:r>
      <w:r w:rsidR="00A87707" w:rsidRPr="00EF1B68">
        <w:rPr>
          <w:rFonts w:ascii="Arial" w:hAnsi="Arial" w:cs="Arial"/>
          <w:b/>
          <w:sz w:val="24"/>
          <w:szCs w:val="24"/>
        </w:rPr>
        <w:t>N</w:t>
      </w:r>
      <w:r w:rsidRPr="00EF1B68">
        <w:rPr>
          <w:rFonts w:ascii="Arial" w:hAnsi="Arial" w:cs="Arial"/>
          <w:b/>
          <w:sz w:val="24"/>
          <w:szCs w:val="24"/>
        </w:rPr>
        <w:t xml:space="preserve">ES </w:t>
      </w:r>
    </w:p>
    <w:p w:rsidR="00A87707" w:rsidRPr="00EF1B68" w:rsidRDefault="00A87707" w:rsidP="00364445">
      <w:pPr>
        <w:jc w:val="both"/>
        <w:rPr>
          <w:rFonts w:ascii="Arial" w:hAnsi="Arial" w:cs="Arial"/>
          <w:sz w:val="24"/>
          <w:szCs w:val="24"/>
        </w:rPr>
      </w:pPr>
      <w:r w:rsidRPr="00EF1B68">
        <w:rPr>
          <w:rFonts w:ascii="Arial" w:hAnsi="Arial" w:cs="Arial"/>
          <w:sz w:val="24"/>
          <w:szCs w:val="24"/>
        </w:rPr>
        <w:t xml:space="preserve">Para </w:t>
      </w:r>
      <w:r w:rsidR="00D9744C" w:rsidRPr="00EF1B68">
        <w:rPr>
          <w:rFonts w:ascii="Arial" w:hAnsi="Arial" w:cs="Arial"/>
          <w:sz w:val="24"/>
          <w:szCs w:val="24"/>
        </w:rPr>
        <w:t>tratar</w:t>
      </w:r>
      <w:r w:rsidRPr="00EF1B68">
        <w:rPr>
          <w:rFonts w:ascii="Arial" w:hAnsi="Arial" w:cs="Arial"/>
          <w:sz w:val="24"/>
          <w:szCs w:val="24"/>
        </w:rPr>
        <w:t xml:space="preserve"> la disortografia, el maestro deberá tener en cuenta:</w:t>
      </w:r>
    </w:p>
    <w:p w:rsidR="00A87707" w:rsidRPr="00EF1B68" w:rsidRDefault="00A87707" w:rsidP="00A87707">
      <w:pPr>
        <w:pStyle w:val="Prrafodelista"/>
        <w:numPr>
          <w:ilvl w:val="0"/>
          <w:numId w:val="18"/>
        </w:numPr>
        <w:jc w:val="both"/>
        <w:rPr>
          <w:rFonts w:ascii="Arial" w:hAnsi="Arial" w:cs="Arial"/>
          <w:sz w:val="24"/>
          <w:szCs w:val="24"/>
        </w:rPr>
      </w:pPr>
      <w:r w:rsidRPr="00EF1B68">
        <w:rPr>
          <w:rFonts w:ascii="Arial" w:hAnsi="Arial" w:cs="Arial"/>
          <w:sz w:val="24"/>
          <w:szCs w:val="24"/>
        </w:rPr>
        <w:t>Dirección hábil y experta, po</w:t>
      </w:r>
      <w:r w:rsidR="00D9744C" w:rsidRPr="00EF1B68">
        <w:rPr>
          <w:rFonts w:ascii="Arial" w:hAnsi="Arial" w:cs="Arial"/>
          <w:sz w:val="24"/>
          <w:szCs w:val="24"/>
        </w:rPr>
        <w:t>rque los estudiantes aprenden</w:t>
      </w:r>
      <w:r w:rsidRPr="00EF1B68">
        <w:rPr>
          <w:rFonts w:ascii="Arial" w:hAnsi="Arial" w:cs="Arial"/>
          <w:sz w:val="24"/>
          <w:szCs w:val="24"/>
        </w:rPr>
        <w:t xml:space="preserve"> con distintos ritmo y de manera diferente, los métodos deben adaptarse a la variedad.</w:t>
      </w:r>
    </w:p>
    <w:p w:rsidR="00A87707" w:rsidRPr="00EF1B68" w:rsidRDefault="00A87707" w:rsidP="00A87707">
      <w:pPr>
        <w:pStyle w:val="Prrafodelista"/>
        <w:numPr>
          <w:ilvl w:val="0"/>
          <w:numId w:val="18"/>
        </w:numPr>
        <w:jc w:val="both"/>
        <w:rPr>
          <w:rFonts w:ascii="Arial" w:hAnsi="Arial" w:cs="Arial"/>
          <w:sz w:val="24"/>
          <w:szCs w:val="24"/>
        </w:rPr>
      </w:pPr>
      <w:r w:rsidRPr="00EF1B68">
        <w:rPr>
          <w:rFonts w:ascii="Arial" w:hAnsi="Arial" w:cs="Arial"/>
          <w:sz w:val="24"/>
          <w:szCs w:val="24"/>
        </w:rPr>
        <w:t>El maestro está en la obligación de ayudar al niño a buscar métodos que faciliten su aprendizaje.</w:t>
      </w:r>
    </w:p>
    <w:p w:rsidR="00A87707" w:rsidRPr="00EF1B68" w:rsidRDefault="00A87707" w:rsidP="00A87707">
      <w:pPr>
        <w:pStyle w:val="Prrafodelista"/>
        <w:numPr>
          <w:ilvl w:val="0"/>
          <w:numId w:val="18"/>
        </w:numPr>
        <w:jc w:val="both"/>
        <w:rPr>
          <w:rFonts w:ascii="Arial" w:hAnsi="Arial" w:cs="Arial"/>
          <w:sz w:val="24"/>
          <w:szCs w:val="24"/>
        </w:rPr>
      </w:pPr>
      <w:r w:rsidRPr="00EF1B68">
        <w:rPr>
          <w:rFonts w:ascii="Arial" w:hAnsi="Arial" w:cs="Arial"/>
          <w:sz w:val="24"/>
          <w:szCs w:val="24"/>
        </w:rPr>
        <w:t>La corrección debe adaptarse a la característica de cada niño y niña.</w:t>
      </w:r>
    </w:p>
    <w:p w:rsidR="00A87707" w:rsidRPr="00EF1B68" w:rsidRDefault="00D9744C" w:rsidP="00A87707">
      <w:pPr>
        <w:pStyle w:val="Prrafodelista"/>
        <w:numPr>
          <w:ilvl w:val="0"/>
          <w:numId w:val="18"/>
        </w:numPr>
        <w:jc w:val="both"/>
        <w:rPr>
          <w:rFonts w:ascii="Arial" w:hAnsi="Arial" w:cs="Arial"/>
          <w:sz w:val="24"/>
          <w:szCs w:val="24"/>
        </w:rPr>
      </w:pPr>
      <w:r w:rsidRPr="00EF1B68">
        <w:rPr>
          <w:rFonts w:ascii="Arial" w:hAnsi="Arial" w:cs="Arial"/>
          <w:sz w:val="24"/>
          <w:szCs w:val="24"/>
        </w:rPr>
        <w:t>Desarrollar una conciencia ortográfica, es decir el deseo de ampliar y enriquecer su vocabulario gráfico.</w:t>
      </w:r>
    </w:p>
    <w:p w:rsidR="00A87707" w:rsidRPr="00EF1B68" w:rsidRDefault="00A87707" w:rsidP="00364445">
      <w:pPr>
        <w:jc w:val="both"/>
        <w:rPr>
          <w:rFonts w:ascii="Arial" w:hAnsi="Arial" w:cs="Arial"/>
          <w:sz w:val="24"/>
          <w:szCs w:val="24"/>
        </w:rPr>
      </w:pPr>
    </w:p>
    <w:p w:rsidR="00395FA4" w:rsidRDefault="00395FA4" w:rsidP="00395FA4">
      <w:pPr>
        <w:jc w:val="both"/>
        <w:rPr>
          <w:rFonts w:ascii="Arial" w:hAnsi="Arial" w:cs="Arial"/>
          <w:b/>
          <w:sz w:val="24"/>
          <w:szCs w:val="24"/>
        </w:rPr>
      </w:pPr>
    </w:p>
    <w:p w:rsidR="0088107E" w:rsidRPr="00EF1B68" w:rsidRDefault="0088107E" w:rsidP="00395FA4">
      <w:pPr>
        <w:jc w:val="both"/>
        <w:rPr>
          <w:rFonts w:ascii="Arial" w:hAnsi="Arial" w:cs="Arial"/>
          <w:b/>
          <w:sz w:val="24"/>
          <w:szCs w:val="24"/>
        </w:rPr>
      </w:pPr>
    </w:p>
    <w:p w:rsidR="00395FA4" w:rsidRPr="00EF1B68" w:rsidRDefault="00395FA4" w:rsidP="00395FA4">
      <w:pPr>
        <w:jc w:val="both"/>
        <w:rPr>
          <w:rFonts w:ascii="Arial" w:hAnsi="Arial" w:cs="Arial"/>
          <w:b/>
          <w:sz w:val="24"/>
          <w:szCs w:val="24"/>
        </w:rPr>
      </w:pPr>
    </w:p>
    <w:p w:rsidR="00395FA4" w:rsidRPr="00EF1B68" w:rsidRDefault="00395FA4" w:rsidP="00395FA4">
      <w:pPr>
        <w:jc w:val="both"/>
        <w:rPr>
          <w:rFonts w:ascii="Arial" w:hAnsi="Arial" w:cs="Arial"/>
          <w:b/>
          <w:sz w:val="24"/>
          <w:szCs w:val="24"/>
        </w:rPr>
      </w:pPr>
    </w:p>
    <w:p w:rsidR="00395FA4" w:rsidRPr="00EF1B68" w:rsidRDefault="00395FA4" w:rsidP="00395FA4">
      <w:pPr>
        <w:jc w:val="both"/>
        <w:rPr>
          <w:rFonts w:ascii="Arial" w:hAnsi="Arial" w:cs="Arial"/>
          <w:b/>
          <w:sz w:val="24"/>
          <w:szCs w:val="24"/>
        </w:rPr>
      </w:pPr>
      <w:r w:rsidRPr="00EF1B68">
        <w:rPr>
          <w:rFonts w:ascii="Arial" w:hAnsi="Arial" w:cs="Arial"/>
          <w:b/>
          <w:sz w:val="24"/>
          <w:szCs w:val="24"/>
        </w:rPr>
        <w:t xml:space="preserve"> Bibliografía:</w:t>
      </w:r>
    </w:p>
    <w:p w:rsidR="00395FA4" w:rsidRPr="00EF1B68" w:rsidRDefault="00395FA4" w:rsidP="00395FA4">
      <w:pPr>
        <w:jc w:val="both"/>
        <w:rPr>
          <w:rFonts w:ascii="Arial" w:hAnsi="Arial" w:cs="Arial"/>
          <w:b/>
          <w:sz w:val="24"/>
          <w:szCs w:val="24"/>
        </w:rPr>
      </w:pPr>
      <w:r w:rsidRPr="00EF1B68">
        <w:rPr>
          <w:rFonts w:ascii="Arial" w:hAnsi="Arial" w:cs="Arial"/>
          <w:b/>
          <w:sz w:val="24"/>
          <w:szCs w:val="24"/>
        </w:rPr>
        <w:t>Psicodiagnosis (www.psicodiagnosis.es)Psicopedagogia (www.psicopedagogia.com)DSM- Wikipedia (www.wikipedia.com)Encarta 2008 (Biblioteca Encarta 2008) Guía de psicología (</w:t>
      </w:r>
      <w:hyperlink r:id="rId9" w:history="1">
        <w:r w:rsidRPr="00EF1B68">
          <w:rPr>
            <w:rStyle w:val="Hipervnculo"/>
            <w:rFonts w:ascii="Arial" w:hAnsi="Arial" w:cs="Arial"/>
            <w:b/>
            <w:sz w:val="24"/>
            <w:szCs w:val="24"/>
          </w:rPr>
          <w:t>www.Guiadepsicologia.com</w:t>
        </w:r>
      </w:hyperlink>
      <w:r w:rsidRPr="00EF1B68">
        <w:rPr>
          <w:rFonts w:ascii="Arial" w:hAnsi="Arial" w:cs="Arial"/>
          <w:b/>
          <w:sz w:val="24"/>
          <w:szCs w:val="24"/>
        </w:rPr>
        <w:t>)</w:t>
      </w:r>
    </w:p>
    <w:p w:rsidR="00395FA4" w:rsidRPr="00EF1B68" w:rsidRDefault="00395FA4" w:rsidP="00364445">
      <w:pPr>
        <w:jc w:val="both"/>
        <w:rPr>
          <w:rFonts w:ascii="Arial" w:hAnsi="Arial" w:cs="Arial"/>
          <w:sz w:val="24"/>
          <w:szCs w:val="24"/>
        </w:rPr>
      </w:pPr>
    </w:p>
    <w:p w:rsidR="00160AA4" w:rsidRPr="00EF1B68" w:rsidRDefault="00160AA4" w:rsidP="00364445">
      <w:pPr>
        <w:jc w:val="both"/>
        <w:rPr>
          <w:rFonts w:ascii="Arial" w:hAnsi="Arial" w:cs="Arial"/>
          <w:sz w:val="24"/>
          <w:szCs w:val="24"/>
        </w:rPr>
      </w:pPr>
    </w:p>
    <w:p w:rsidR="00160AA4" w:rsidRPr="00EF1B68" w:rsidRDefault="00395FA4" w:rsidP="00364445">
      <w:pPr>
        <w:jc w:val="both"/>
        <w:rPr>
          <w:rFonts w:ascii="Arial" w:hAnsi="Arial" w:cs="Arial"/>
          <w:sz w:val="24"/>
          <w:szCs w:val="24"/>
        </w:rPr>
      </w:pPr>
      <w:r w:rsidRPr="00EF1B68">
        <w:rPr>
          <w:rFonts w:ascii="Arial" w:hAnsi="Arial" w:cs="Arial"/>
          <w:sz w:val="24"/>
          <w:szCs w:val="24"/>
        </w:rPr>
        <w:t xml:space="preserve"> </w:t>
      </w:r>
    </w:p>
    <w:p w:rsidR="00364445" w:rsidRPr="00EF1B68" w:rsidRDefault="00364445" w:rsidP="00BE27DE">
      <w:pPr>
        <w:jc w:val="both"/>
        <w:rPr>
          <w:rFonts w:ascii="Arial" w:hAnsi="Arial" w:cs="Arial"/>
          <w:sz w:val="24"/>
          <w:szCs w:val="24"/>
        </w:rPr>
      </w:pPr>
    </w:p>
    <w:p w:rsidR="00364445" w:rsidRPr="00EF1B68" w:rsidRDefault="00364445" w:rsidP="00BE27DE">
      <w:pPr>
        <w:jc w:val="both"/>
        <w:rPr>
          <w:rFonts w:ascii="Arial" w:hAnsi="Arial" w:cs="Arial"/>
          <w:sz w:val="24"/>
          <w:szCs w:val="24"/>
        </w:rPr>
      </w:pPr>
    </w:p>
    <w:p w:rsidR="00364445" w:rsidRDefault="00364445" w:rsidP="00BE27DE">
      <w:pPr>
        <w:jc w:val="both"/>
        <w:rPr>
          <w:rFonts w:ascii="Arial" w:hAnsi="Arial" w:cs="Arial"/>
          <w:sz w:val="24"/>
          <w:szCs w:val="24"/>
        </w:rPr>
      </w:pPr>
    </w:p>
    <w:p w:rsidR="00026B74" w:rsidRDefault="00026B74" w:rsidP="00BE27DE">
      <w:pPr>
        <w:jc w:val="both"/>
        <w:rPr>
          <w:rFonts w:ascii="Arial" w:hAnsi="Arial" w:cs="Arial"/>
          <w:sz w:val="24"/>
          <w:szCs w:val="24"/>
        </w:rPr>
      </w:pPr>
    </w:p>
    <w:p w:rsidR="00026B74" w:rsidRPr="00364445" w:rsidRDefault="00026B74" w:rsidP="00BE27DE">
      <w:pPr>
        <w:jc w:val="both"/>
        <w:rPr>
          <w:rFonts w:ascii="Arial" w:hAnsi="Arial" w:cs="Arial"/>
          <w:sz w:val="24"/>
          <w:szCs w:val="24"/>
        </w:rPr>
      </w:pPr>
    </w:p>
    <w:p w:rsidR="00364445" w:rsidRPr="00364445" w:rsidRDefault="00364445" w:rsidP="00BE27DE">
      <w:pPr>
        <w:jc w:val="both"/>
        <w:rPr>
          <w:rFonts w:ascii="Arial" w:hAnsi="Arial" w:cs="Arial"/>
          <w:sz w:val="24"/>
          <w:szCs w:val="24"/>
        </w:rPr>
      </w:pPr>
    </w:p>
    <w:p w:rsidR="00364445" w:rsidRPr="00026B74" w:rsidRDefault="00026B74" w:rsidP="00026B74">
      <w:pPr>
        <w:jc w:val="right"/>
        <w:rPr>
          <w:rFonts w:ascii="Arial" w:hAnsi="Arial" w:cs="Arial"/>
          <w:b/>
          <w:sz w:val="24"/>
          <w:szCs w:val="24"/>
        </w:rPr>
      </w:pPr>
      <w:r w:rsidRPr="00026B74">
        <w:rPr>
          <w:rFonts w:ascii="Arial" w:hAnsi="Arial" w:cs="Arial"/>
          <w:b/>
          <w:sz w:val="24"/>
          <w:szCs w:val="24"/>
        </w:rPr>
        <w:t>PAG 29</w:t>
      </w:r>
    </w:p>
    <w:p w:rsidR="00364445" w:rsidRDefault="00C54632" w:rsidP="00C54632">
      <w:pPr>
        <w:jc w:val="center"/>
        <w:rPr>
          <w:rFonts w:ascii="Arial" w:hAnsi="Arial" w:cs="Arial"/>
          <w:b/>
          <w:sz w:val="40"/>
          <w:szCs w:val="24"/>
        </w:rPr>
      </w:pPr>
      <w:r w:rsidRPr="00DF1D75">
        <w:rPr>
          <w:rFonts w:ascii="Arial" w:hAnsi="Arial" w:cs="Arial"/>
          <w:b/>
          <w:sz w:val="40"/>
          <w:szCs w:val="24"/>
        </w:rPr>
        <w:lastRenderedPageBreak/>
        <w:t>ANEXOS  DE   ACTIVIDADES</w:t>
      </w:r>
    </w:p>
    <w:p w:rsidR="00B6030E" w:rsidRDefault="00B6030E" w:rsidP="00C54632">
      <w:pPr>
        <w:jc w:val="center"/>
        <w:rPr>
          <w:rFonts w:ascii="Arial" w:hAnsi="Arial" w:cs="Arial"/>
          <w:b/>
          <w:sz w:val="40"/>
          <w:szCs w:val="24"/>
        </w:rPr>
      </w:pPr>
      <w:r>
        <w:rPr>
          <w:rFonts w:ascii="Arial" w:hAnsi="Arial" w:cs="Arial"/>
          <w:b/>
          <w:noProof/>
          <w:sz w:val="40"/>
          <w:szCs w:val="24"/>
          <w:lang w:eastAsia="es-CO"/>
        </w:rPr>
        <w:drawing>
          <wp:inline distT="0" distB="0" distL="0" distR="0" wp14:anchorId="6E3BBFF8">
            <wp:extent cx="5451894" cy="3429159"/>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52651" cy="3429635"/>
                    </a:xfrm>
                    <a:prstGeom prst="rect">
                      <a:avLst/>
                    </a:prstGeom>
                    <a:noFill/>
                  </pic:spPr>
                </pic:pic>
              </a:graphicData>
            </a:graphic>
          </wp:inline>
        </w:drawing>
      </w:r>
    </w:p>
    <w:p w:rsidR="000D1C32" w:rsidRDefault="000D1C32" w:rsidP="00DF1D75">
      <w:pPr>
        <w:rPr>
          <w:rFonts w:ascii="Arial" w:hAnsi="Arial" w:cs="Arial"/>
          <w:b/>
          <w:iCs/>
          <w:sz w:val="24"/>
          <w:szCs w:val="24"/>
        </w:rPr>
      </w:pPr>
    </w:p>
    <w:p w:rsidR="000D1C32" w:rsidRDefault="000D1C32" w:rsidP="00DF1D75">
      <w:pPr>
        <w:rPr>
          <w:rFonts w:ascii="Arial" w:hAnsi="Arial" w:cs="Arial"/>
          <w:b/>
          <w:iCs/>
          <w:sz w:val="24"/>
          <w:szCs w:val="24"/>
        </w:rPr>
      </w:pPr>
    </w:p>
    <w:p w:rsidR="000D1C32" w:rsidRDefault="000D1C32" w:rsidP="00DF1D75">
      <w:pPr>
        <w:rPr>
          <w:rFonts w:ascii="Arial" w:hAnsi="Arial" w:cs="Arial"/>
          <w:b/>
          <w:iCs/>
          <w:sz w:val="24"/>
          <w:szCs w:val="24"/>
        </w:rPr>
      </w:pPr>
    </w:p>
    <w:p w:rsidR="000D1C32" w:rsidRDefault="000D1C32" w:rsidP="00DF1D75">
      <w:pPr>
        <w:rPr>
          <w:rFonts w:ascii="Arial" w:hAnsi="Arial" w:cs="Arial"/>
          <w:b/>
          <w:iCs/>
          <w:sz w:val="24"/>
          <w:szCs w:val="24"/>
        </w:rPr>
      </w:pPr>
    </w:p>
    <w:p w:rsidR="000D1C32" w:rsidRDefault="000D1C32" w:rsidP="00DF1D75">
      <w:pPr>
        <w:rPr>
          <w:rFonts w:ascii="Arial" w:hAnsi="Arial" w:cs="Arial"/>
          <w:b/>
          <w:iCs/>
          <w:sz w:val="24"/>
          <w:szCs w:val="24"/>
        </w:rPr>
      </w:pPr>
    </w:p>
    <w:p w:rsidR="000D1C32" w:rsidRDefault="000D1C32" w:rsidP="00DF1D75">
      <w:pPr>
        <w:rPr>
          <w:rFonts w:ascii="Arial" w:hAnsi="Arial" w:cs="Arial"/>
          <w:b/>
          <w:iCs/>
          <w:sz w:val="24"/>
          <w:szCs w:val="24"/>
        </w:rPr>
      </w:pPr>
    </w:p>
    <w:p w:rsidR="000D1C32" w:rsidRDefault="000D1C32" w:rsidP="00DF1D75">
      <w:pPr>
        <w:rPr>
          <w:rFonts w:ascii="Arial" w:hAnsi="Arial" w:cs="Arial"/>
          <w:b/>
          <w:iCs/>
          <w:sz w:val="24"/>
          <w:szCs w:val="24"/>
        </w:rPr>
      </w:pPr>
    </w:p>
    <w:p w:rsidR="000D1C32" w:rsidRDefault="000D1C32" w:rsidP="00DF1D75">
      <w:pPr>
        <w:rPr>
          <w:rFonts w:ascii="Arial" w:hAnsi="Arial" w:cs="Arial"/>
          <w:b/>
          <w:iCs/>
          <w:sz w:val="24"/>
          <w:szCs w:val="24"/>
        </w:rPr>
      </w:pPr>
    </w:p>
    <w:p w:rsidR="000D1C32" w:rsidRDefault="000D1C32" w:rsidP="00DF1D75">
      <w:pPr>
        <w:rPr>
          <w:rFonts w:ascii="Arial" w:hAnsi="Arial" w:cs="Arial"/>
          <w:b/>
          <w:iCs/>
          <w:sz w:val="24"/>
          <w:szCs w:val="24"/>
        </w:rPr>
      </w:pPr>
    </w:p>
    <w:p w:rsidR="000D1C32" w:rsidRDefault="000D1C32" w:rsidP="00DF1D75">
      <w:pPr>
        <w:rPr>
          <w:rFonts w:ascii="Arial" w:hAnsi="Arial" w:cs="Arial"/>
          <w:b/>
          <w:iCs/>
          <w:sz w:val="24"/>
          <w:szCs w:val="24"/>
        </w:rPr>
      </w:pPr>
    </w:p>
    <w:p w:rsidR="000D1C32" w:rsidRDefault="000D1C32" w:rsidP="00DF1D75">
      <w:pPr>
        <w:rPr>
          <w:rFonts w:ascii="Arial" w:hAnsi="Arial" w:cs="Arial"/>
          <w:b/>
          <w:iCs/>
          <w:sz w:val="24"/>
          <w:szCs w:val="24"/>
        </w:rPr>
      </w:pPr>
    </w:p>
    <w:p w:rsidR="000D1C32" w:rsidRDefault="000D1C32" w:rsidP="00DF1D75">
      <w:pPr>
        <w:rPr>
          <w:rFonts w:ascii="Arial" w:hAnsi="Arial" w:cs="Arial"/>
          <w:b/>
          <w:iCs/>
          <w:sz w:val="24"/>
          <w:szCs w:val="24"/>
        </w:rPr>
      </w:pPr>
    </w:p>
    <w:p w:rsidR="000D1C32" w:rsidRDefault="00026B74" w:rsidP="00026B74">
      <w:pPr>
        <w:jc w:val="right"/>
        <w:rPr>
          <w:rFonts w:ascii="Arial" w:hAnsi="Arial" w:cs="Arial"/>
          <w:b/>
          <w:iCs/>
          <w:sz w:val="24"/>
          <w:szCs w:val="24"/>
        </w:rPr>
      </w:pPr>
      <w:r>
        <w:rPr>
          <w:rFonts w:ascii="Arial" w:hAnsi="Arial" w:cs="Arial"/>
          <w:b/>
          <w:iCs/>
          <w:sz w:val="24"/>
          <w:szCs w:val="24"/>
        </w:rPr>
        <w:t>PAG 30</w:t>
      </w:r>
    </w:p>
    <w:p w:rsidR="00DF1D75" w:rsidRPr="00026B74" w:rsidRDefault="00DF1D75" w:rsidP="00DF1D75">
      <w:pPr>
        <w:rPr>
          <w:rFonts w:ascii="Arial" w:hAnsi="Arial" w:cs="Arial"/>
          <w:b/>
          <w:sz w:val="28"/>
          <w:szCs w:val="28"/>
        </w:rPr>
      </w:pPr>
      <w:r w:rsidRPr="00026B74">
        <w:rPr>
          <w:rFonts w:ascii="Arial" w:hAnsi="Arial" w:cs="Arial"/>
          <w:b/>
          <w:iCs/>
          <w:sz w:val="28"/>
          <w:szCs w:val="28"/>
        </w:rPr>
        <w:lastRenderedPageBreak/>
        <w:t>Técnica de Goldstein</w:t>
      </w:r>
      <w:r w:rsidRPr="00026B74">
        <w:rPr>
          <w:rFonts w:ascii="Arial" w:hAnsi="Arial" w:cs="Arial"/>
          <w:b/>
          <w:bCs/>
          <w:sz w:val="28"/>
          <w:szCs w:val="28"/>
        </w:rPr>
        <w:t xml:space="preserve"> </w:t>
      </w:r>
      <w:r w:rsidRPr="00026B74">
        <w:rPr>
          <w:rFonts w:ascii="Arial" w:hAnsi="Arial" w:cs="Arial"/>
          <w:b/>
          <w:sz w:val="28"/>
          <w:szCs w:val="28"/>
        </w:rPr>
        <w:t>(Goldstein).</w:t>
      </w:r>
    </w:p>
    <w:p w:rsidR="00DF1D75" w:rsidRDefault="00DF1D75" w:rsidP="00DF1D75">
      <w:pPr>
        <w:rPr>
          <w:rFonts w:ascii="Arial" w:hAnsi="Arial" w:cs="Arial"/>
          <w:sz w:val="24"/>
          <w:szCs w:val="24"/>
        </w:rPr>
      </w:pPr>
      <w:r w:rsidRPr="00DF1D75">
        <w:rPr>
          <w:rFonts w:ascii="Arial" w:hAnsi="Arial" w:cs="Arial"/>
          <w:sz w:val="24"/>
          <w:szCs w:val="24"/>
        </w:rPr>
        <w:t xml:space="preserve"> </w:t>
      </w:r>
      <w:r w:rsidRPr="00344052">
        <w:rPr>
          <w:rFonts w:ascii="Arial" w:hAnsi="Arial" w:cs="Arial"/>
          <w:sz w:val="24"/>
          <w:szCs w:val="24"/>
        </w:rPr>
        <w:t>Esta prueba de aplicación individual ha sido diseñada para la evaluación de las capacidades generales del sujeto, el lenguaje (expresivo, comprensivo, lectura y escritura),</w:t>
      </w:r>
    </w:p>
    <w:p w:rsidR="00C97849" w:rsidRDefault="00C97849" w:rsidP="00DF1D75">
      <w:pPr>
        <w:rPr>
          <w:rFonts w:ascii="Arial" w:hAnsi="Arial" w:cs="Arial"/>
          <w:sz w:val="24"/>
          <w:szCs w:val="24"/>
        </w:rPr>
      </w:pPr>
      <w:r w:rsidRPr="00344052">
        <w:rPr>
          <w:rFonts w:ascii="Arial" w:hAnsi="Arial" w:cs="Arial"/>
          <w:sz w:val="24"/>
          <w:szCs w:val="24"/>
        </w:rPr>
        <w:t>Comprensión auditiva y lectora</w:t>
      </w:r>
    </w:p>
    <w:p w:rsidR="00196126" w:rsidRDefault="00C97849" w:rsidP="00DF1D75">
      <w:pPr>
        <w:rPr>
          <w:rFonts w:ascii="Arial" w:hAnsi="Arial" w:cs="Arial"/>
          <w:sz w:val="24"/>
          <w:szCs w:val="24"/>
        </w:rPr>
      </w:pPr>
      <w:r>
        <w:rPr>
          <w:rFonts w:ascii="Arial" w:hAnsi="Arial" w:cs="Arial"/>
          <w:sz w:val="24"/>
          <w:szCs w:val="24"/>
        </w:rPr>
        <w:t xml:space="preserve">  NIÑA:</w:t>
      </w:r>
      <w:r w:rsidR="00196126">
        <w:rPr>
          <w:rFonts w:ascii="Arial" w:hAnsi="Arial" w:cs="Arial"/>
          <w:sz w:val="24"/>
          <w:szCs w:val="24"/>
        </w:rPr>
        <w:t xml:space="preserve"> LEYENDO </w:t>
      </w:r>
      <w:r>
        <w:rPr>
          <w:rFonts w:ascii="Arial" w:hAnsi="Arial" w:cs="Arial"/>
          <w:sz w:val="24"/>
          <w:szCs w:val="24"/>
        </w:rPr>
        <w:t xml:space="preserve"> en voz  alta  </w:t>
      </w:r>
    </w:p>
    <w:p w:rsidR="00196126" w:rsidRDefault="004268DA" w:rsidP="00DF1D75">
      <w:pPr>
        <w:rPr>
          <w:rFonts w:ascii="Arial" w:hAnsi="Arial" w:cs="Arial"/>
          <w:sz w:val="24"/>
          <w:szCs w:val="24"/>
        </w:rPr>
      </w:pPr>
      <w:hyperlink r:id="rId11" w:history="1">
        <w:proofErr w:type="gramStart"/>
        <w:r w:rsidR="00196126" w:rsidRPr="00196126">
          <w:rPr>
            <w:rStyle w:val="Hipervnculo"/>
            <w:rFonts w:ascii="Arial" w:hAnsi="Arial" w:cs="Arial"/>
            <w:sz w:val="24"/>
            <w:szCs w:val="24"/>
          </w:rPr>
          <w:t>video-2013-06-27-08-54-36.mp4</w:t>
        </w:r>
        <w:proofErr w:type="gramEnd"/>
      </w:hyperlink>
    </w:p>
    <w:p w:rsidR="00196126" w:rsidRPr="00DA3DFD" w:rsidRDefault="00DA3DFD" w:rsidP="00DA3DFD">
      <w:pPr>
        <w:jc w:val="center"/>
        <w:rPr>
          <w:rFonts w:ascii="Arial" w:hAnsi="Arial" w:cs="Arial"/>
          <w:b/>
          <w:sz w:val="72"/>
          <w:szCs w:val="24"/>
        </w:rPr>
      </w:pPr>
      <w:r w:rsidRPr="00DA3DFD">
        <w:rPr>
          <w:rFonts w:ascii="Arial" w:hAnsi="Arial" w:cs="Arial"/>
          <w:b/>
          <w:sz w:val="72"/>
          <w:szCs w:val="24"/>
        </w:rPr>
        <w:t>ESCRITURA:</w:t>
      </w:r>
    </w:p>
    <w:p w:rsidR="00196126" w:rsidRDefault="00196126" w:rsidP="00DF1D75">
      <w:pPr>
        <w:rPr>
          <w:rFonts w:ascii="Arial" w:hAnsi="Arial" w:cs="Arial"/>
          <w:sz w:val="24"/>
          <w:szCs w:val="24"/>
        </w:rPr>
      </w:pPr>
    </w:p>
    <w:p w:rsidR="00196126" w:rsidRDefault="00196126" w:rsidP="00DF1D75">
      <w:pPr>
        <w:rPr>
          <w:rFonts w:ascii="Arial" w:hAnsi="Arial" w:cs="Arial"/>
          <w:sz w:val="24"/>
          <w:szCs w:val="24"/>
        </w:rPr>
      </w:pPr>
      <w:r>
        <w:rPr>
          <w:rFonts w:ascii="Arial" w:hAnsi="Arial" w:cs="Arial"/>
          <w:noProof/>
          <w:sz w:val="24"/>
          <w:szCs w:val="24"/>
          <w:lang w:eastAsia="es-CO"/>
        </w:rPr>
        <w:drawing>
          <wp:inline distT="0" distB="0" distL="0" distR="0">
            <wp:extent cx="5612130" cy="4208988"/>
            <wp:effectExtent l="0" t="0" r="7620" b="1270"/>
            <wp:docPr id="1" name="Imagen 1" descr="C:\Users\Julieth\Desktop\anexos del proyecto\2013-06-18 14.16.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ulieth\Desktop\anexos del proyecto\2013-06-18 14.16.12.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12130" cy="4208988"/>
                    </a:xfrm>
                    <a:prstGeom prst="rect">
                      <a:avLst/>
                    </a:prstGeom>
                    <a:noFill/>
                    <a:ln>
                      <a:noFill/>
                    </a:ln>
                  </pic:spPr>
                </pic:pic>
              </a:graphicData>
            </a:graphic>
          </wp:inline>
        </w:drawing>
      </w:r>
    </w:p>
    <w:p w:rsidR="00196126" w:rsidRPr="00196126" w:rsidRDefault="00196126" w:rsidP="00DF1D75">
      <w:pPr>
        <w:rPr>
          <w:rFonts w:ascii="Arial" w:hAnsi="Arial" w:cs="Arial"/>
          <w:sz w:val="24"/>
          <w:szCs w:val="24"/>
        </w:rPr>
      </w:pPr>
    </w:p>
    <w:p w:rsidR="00364445" w:rsidRPr="00026B74" w:rsidRDefault="00026B74" w:rsidP="00026B74">
      <w:pPr>
        <w:jc w:val="right"/>
        <w:rPr>
          <w:rFonts w:ascii="Arial" w:hAnsi="Arial" w:cs="Arial"/>
          <w:b/>
          <w:sz w:val="24"/>
          <w:szCs w:val="24"/>
        </w:rPr>
      </w:pPr>
      <w:r w:rsidRPr="00026B74">
        <w:rPr>
          <w:rFonts w:ascii="Arial" w:hAnsi="Arial" w:cs="Arial"/>
          <w:b/>
          <w:sz w:val="24"/>
          <w:szCs w:val="24"/>
        </w:rPr>
        <w:t>PAG 31</w:t>
      </w:r>
    </w:p>
    <w:p w:rsidR="00196126" w:rsidRPr="00DA3DFD" w:rsidRDefault="00196126" w:rsidP="00DA3DFD">
      <w:pPr>
        <w:jc w:val="center"/>
        <w:rPr>
          <w:rFonts w:ascii="Arial" w:hAnsi="Arial" w:cs="Arial"/>
          <w:sz w:val="96"/>
          <w:szCs w:val="24"/>
        </w:rPr>
      </w:pPr>
      <w:r w:rsidRPr="00DA3DFD">
        <w:rPr>
          <w:rFonts w:ascii="Arial" w:hAnsi="Arial" w:cs="Arial"/>
          <w:sz w:val="96"/>
          <w:szCs w:val="24"/>
        </w:rPr>
        <w:lastRenderedPageBreak/>
        <w:t>El cálculo</w:t>
      </w:r>
    </w:p>
    <w:p w:rsidR="00DA3DFD" w:rsidRDefault="00DA3DFD" w:rsidP="00196126">
      <w:pPr>
        <w:jc w:val="both"/>
        <w:rPr>
          <w:rFonts w:ascii="Arial" w:hAnsi="Arial" w:cs="Arial"/>
          <w:sz w:val="24"/>
          <w:szCs w:val="24"/>
        </w:rPr>
      </w:pPr>
      <w:r>
        <w:rPr>
          <w:rFonts w:ascii="Arial" w:hAnsi="Arial" w:cs="Arial"/>
          <w:noProof/>
          <w:sz w:val="24"/>
          <w:szCs w:val="24"/>
          <w:lang w:eastAsia="es-CO"/>
        </w:rPr>
        <w:drawing>
          <wp:inline distT="0" distB="0" distL="0" distR="0">
            <wp:extent cx="5612130" cy="4208988"/>
            <wp:effectExtent l="0" t="0" r="7620" b="1270"/>
            <wp:docPr id="5" name="Imagen 5" descr="D:\DCIM\Camera\2013-06-21 09.38.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CIM\Camera\2013-06-21 09.38.44.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12130" cy="4208988"/>
                    </a:xfrm>
                    <a:prstGeom prst="rect">
                      <a:avLst/>
                    </a:prstGeom>
                    <a:noFill/>
                    <a:ln>
                      <a:noFill/>
                    </a:ln>
                  </pic:spPr>
                </pic:pic>
              </a:graphicData>
            </a:graphic>
          </wp:inline>
        </w:drawing>
      </w:r>
    </w:p>
    <w:p w:rsidR="00196126" w:rsidRDefault="00DA3DFD" w:rsidP="00DA3DFD">
      <w:pPr>
        <w:jc w:val="center"/>
        <w:rPr>
          <w:rFonts w:ascii="Arial" w:hAnsi="Arial" w:cs="Arial"/>
          <w:sz w:val="36"/>
          <w:szCs w:val="24"/>
        </w:rPr>
      </w:pPr>
      <w:r w:rsidRPr="00DA3DFD">
        <w:rPr>
          <w:rFonts w:ascii="Arial" w:hAnsi="Arial" w:cs="Arial"/>
          <w:b/>
          <w:sz w:val="52"/>
          <w:szCs w:val="24"/>
        </w:rPr>
        <w:t>Sentido</w:t>
      </w:r>
      <w:r>
        <w:rPr>
          <w:rFonts w:ascii="Arial" w:hAnsi="Arial" w:cs="Arial"/>
          <w:b/>
          <w:sz w:val="52"/>
          <w:szCs w:val="24"/>
        </w:rPr>
        <w:t xml:space="preserve"> musical y</w:t>
      </w:r>
      <w:r w:rsidR="00196126" w:rsidRPr="00DA3DFD">
        <w:rPr>
          <w:rFonts w:ascii="Arial" w:hAnsi="Arial" w:cs="Arial"/>
          <w:b/>
          <w:sz w:val="52"/>
          <w:szCs w:val="24"/>
        </w:rPr>
        <w:t xml:space="preserve"> la mímica</w:t>
      </w:r>
      <w:r w:rsidR="00196126" w:rsidRPr="00DA3DFD">
        <w:rPr>
          <w:rFonts w:ascii="Arial" w:hAnsi="Arial" w:cs="Arial"/>
          <w:sz w:val="36"/>
          <w:szCs w:val="24"/>
        </w:rPr>
        <w:t>,</w:t>
      </w:r>
    </w:p>
    <w:p w:rsidR="00026B74" w:rsidRDefault="00026B74" w:rsidP="00DA3DFD">
      <w:pPr>
        <w:jc w:val="center"/>
        <w:rPr>
          <w:rFonts w:ascii="Arial" w:hAnsi="Arial" w:cs="Arial"/>
          <w:sz w:val="36"/>
          <w:szCs w:val="24"/>
        </w:rPr>
      </w:pPr>
    </w:p>
    <w:p w:rsidR="00026B74" w:rsidRDefault="00026B74" w:rsidP="00DA3DFD">
      <w:pPr>
        <w:jc w:val="center"/>
        <w:rPr>
          <w:rFonts w:ascii="Arial" w:hAnsi="Arial" w:cs="Arial"/>
          <w:sz w:val="36"/>
          <w:szCs w:val="24"/>
        </w:rPr>
      </w:pPr>
    </w:p>
    <w:p w:rsidR="00026B74" w:rsidRDefault="00026B74" w:rsidP="00DA3DFD">
      <w:pPr>
        <w:jc w:val="center"/>
        <w:rPr>
          <w:rFonts w:ascii="Arial" w:hAnsi="Arial" w:cs="Arial"/>
          <w:sz w:val="36"/>
          <w:szCs w:val="24"/>
        </w:rPr>
      </w:pPr>
    </w:p>
    <w:p w:rsidR="00026B74" w:rsidRDefault="00026B74" w:rsidP="00DA3DFD">
      <w:pPr>
        <w:jc w:val="center"/>
        <w:rPr>
          <w:rFonts w:ascii="Arial" w:hAnsi="Arial" w:cs="Arial"/>
          <w:sz w:val="36"/>
          <w:szCs w:val="24"/>
        </w:rPr>
      </w:pPr>
    </w:p>
    <w:p w:rsidR="00026B74" w:rsidRPr="00026B74" w:rsidRDefault="00026B74" w:rsidP="00026B74">
      <w:pPr>
        <w:jc w:val="right"/>
        <w:rPr>
          <w:rFonts w:ascii="Arial" w:hAnsi="Arial" w:cs="Arial"/>
          <w:b/>
          <w:sz w:val="24"/>
          <w:szCs w:val="24"/>
        </w:rPr>
      </w:pPr>
      <w:r w:rsidRPr="00026B74">
        <w:rPr>
          <w:rFonts w:ascii="Arial" w:hAnsi="Arial" w:cs="Arial"/>
          <w:b/>
          <w:sz w:val="24"/>
          <w:szCs w:val="24"/>
        </w:rPr>
        <w:t>PAG 32</w:t>
      </w:r>
    </w:p>
    <w:p w:rsidR="00026B74" w:rsidRDefault="00026B74" w:rsidP="00DA3DFD">
      <w:pPr>
        <w:jc w:val="center"/>
        <w:rPr>
          <w:rFonts w:ascii="Arial" w:hAnsi="Arial" w:cs="Arial"/>
          <w:sz w:val="36"/>
          <w:szCs w:val="24"/>
        </w:rPr>
      </w:pPr>
    </w:p>
    <w:p w:rsidR="00026B74" w:rsidRDefault="00026B74" w:rsidP="00DA3DFD">
      <w:pPr>
        <w:jc w:val="center"/>
        <w:rPr>
          <w:rFonts w:ascii="Arial" w:hAnsi="Arial" w:cs="Arial"/>
          <w:sz w:val="36"/>
          <w:szCs w:val="24"/>
        </w:rPr>
      </w:pPr>
    </w:p>
    <w:p w:rsidR="00196126" w:rsidRDefault="00196126" w:rsidP="00196126">
      <w:pPr>
        <w:jc w:val="both"/>
        <w:rPr>
          <w:rFonts w:ascii="Arial" w:hAnsi="Arial" w:cs="Arial"/>
          <w:sz w:val="24"/>
          <w:szCs w:val="24"/>
        </w:rPr>
      </w:pPr>
      <w:r>
        <w:rPr>
          <w:rFonts w:ascii="Arial" w:hAnsi="Arial" w:cs="Arial"/>
          <w:noProof/>
          <w:sz w:val="24"/>
          <w:szCs w:val="24"/>
          <w:lang w:eastAsia="es-CO"/>
        </w:rPr>
        <w:drawing>
          <wp:inline distT="0" distB="0" distL="0" distR="0">
            <wp:extent cx="5607170" cy="3269411"/>
            <wp:effectExtent l="0" t="0" r="0" b="7620"/>
            <wp:docPr id="3" name="Imagen 3" descr="C:\Users\Julieth\Desktop\anexos del proyecto\2013-02-15 08.57.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ulieth\Desktop\anexos del proyecto\2013-02-15 08.57.02.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12130" cy="3272303"/>
                    </a:xfrm>
                    <a:prstGeom prst="rect">
                      <a:avLst/>
                    </a:prstGeom>
                    <a:noFill/>
                    <a:ln>
                      <a:noFill/>
                    </a:ln>
                  </pic:spPr>
                </pic:pic>
              </a:graphicData>
            </a:graphic>
          </wp:inline>
        </w:drawing>
      </w:r>
    </w:p>
    <w:p w:rsidR="00026B74" w:rsidRDefault="00026B74" w:rsidP="00196126">
      <w:pPr>
        <w:jc w:val="both"/>
        <w:rPr>
          <w:rFonts w:ascii="Arial" w:hAnsi="Arial" w:cs="Arial"/>
          <w:sz w:val="24"/>
          <w:szCs w:val="24"/>
        </w:rPr>
      </w:pPr>
    </w:p>
    <w:p w:rsidR="00026B74" w:rsidRDefault="00026B74" w:rsidP="00196126">
      <w:pPr>
        <w:jc w:val="both"/>
        <w:rPr>
          <w:rFonts w:ascii="Arial" w:hAnsi="Arial" w:cs="Arial"/>
          <w:sz w:val="24"/>
          <w:szCs w:val="24"/>
        </w:rPr>
      </w:pPr>
    </w:p>
    <w:p w:rsidR="00026B74" w:rsidRDefault="00026B74" w:rsidP="00196126">
      <w:pPr>
        <w:jc w:val="both"/>
        <w:rPr>
          <w:rFonts w:ascii="Arial" w:hAnsi="Arial" w:cs="Arial"/>
          <w:sz w:val="24"/>
          <w:szCs w:val="24"/>
        </w:rPr>
      </w:pPr>
    </w:p>
    <w:p w:rsidR="00026B74" w:rsidRDefault="00026B74" w:rsidP="00196126">
      <w:pPr>
        <w:jc w:val="both"/>
        <w:rPr>
          <w:rFonts w:ascii="Arial" w:hAnsi="Arial" w:cs="Arial"/>
          <w:sz w:val="24"/>
          <w:szCs w:val="24"/>
        </w:rPr>
      </w:pPr>
    </w:p>
    <w:p w:rsidR="00026B74" w:rsidRDefault="00026B74" w:rsidP="00196126">
      <w:pPr>
        <w:jc w:val="both"/>
        <w:rPr>
          <w:rFonts w:ascii="Arial" w:hAnsi="Arial" w:cs="Arial"/>
          <w:sz w:val="24"/>
          <w:szCs w:val="24"/>
        </w:rPr>
      </w:pPr>
    </w:p>
    <w:p w:rsidR="00026B74" w:rsidRDefault="00026B74" w:rsidP="00196126">
      <w:pPr>
        <w:jc w:val="both"/>
        <w:rPr>
          <w:rFonts w:ascii="Arial" w:hAnsi="Arial" w:cs="Arial"/>
          <w:sz w:val="24"/>
          <w:szCs w:val="24"/>
        </w:rPr>
      </w:pPr>
    </w:p>
    <w:p w:rsidR="00026B74" w:rsidRDefault="00026B74" w:rsidP="00196126">
      <w:pPr>
        <w:jc w:val="both"/>
        <w:rPr>
          <w:rFonts w:ascii="Arial" w:hAnsi="Arial" w:cs="Arial"/>
          <w:sz w:val="24"/>
          <w:szCs w:val="24"/>
        </w:rPr>
      </w:pPr>
    </w:p>
    <w:p w:rsidR="00026B74" w:rsidRDefault="00026B74" w:rsidP="00196126">
      <w:pPr>
        <w:jc w:val="both"/>
        <w:rPr>
          <w:rFonts w:ascii="Arial" w:hAnsi="Arial" w:cs="Arial"/>
          <w:sz w:val="24"/>
          <w:szCs w:val="24"/>
        </w:rPr>
      </w:pPr>
    </w:p>
    <w:p w:rsidR="00026B74" w:rsidRDefault="00026B74" w:rsidP="00196126">
      <w:pPr>
        <w:jc w:val="both"/>
        <w:rPr>
          <w:rFonts w:ascii="Arial" w:hAnsi="Arial" w:cs="Arial"/>
          <w:sz w:val="24"/>
          <w:szCs w:val="24"/>
        </w:rPr>
      </w:pPr>
    </w:p>
    <w:p w:rsidR="00026B74" w:rsidRDefault="00026B74" w:rsidP="00196126">
      <w:pPr>
        <w:jc w:val="both"/>
        <w:rPr>
          <w:rFonts w:ascii="Arial" w:hAnsi="Arial" w:cs="Arial"/>
          <w:sz w:val="24"/>
          <w:szCs w:val="24"/>
        </w:rPr>
      </w:pPr>
    </w:p>
    <w:p w:rsidR="00026B74" w:rsidRDefault="00026B74" w:rsidP="00196126">
      <w:pPr>
        <w:jc w:val="both"/>
        <w:rPr>
          <w:rFonts w:ascii="Arial" w:hAnsi="Arial" w:cs="Arial"/>
          <w:sz w:val="24"/>
          <w:szCs w:val="24"/>
        </w:rPr>
      </w:pPr>
    </w:p>
    <w:p w:rsidR="00026B74" w:rsidRDefault="00026B74" w:rsidP="00196126">
      <w:pPr>
        <w:jc w:val="both"/>
        <w:rPr>
          <w:rFonts w:ascii="Arial" w:hAnsi="Arial" w:cs="Arial"/>
          <w:sz w:val="24"/>
          <w:szCs w:val="24"/>
        </w:rPr>
      </w:pPr>
    </w:p>
    <w:p w:rsidR="00026B74" w:rsidRPr="00026B74" w:rsidRDefault="00026B74" w:rsidP="00026B74">
      <w:pPr>
        <w:jc w:val="right"/>
        <w:rPr>
          <w:rFonts w:ascii="Arial" w:hAnsi="Arial" w:cs="Arial"/>
          <w:b/>
          <w:sz w:val="24"/>
          <w:szCs w:val="24"/>
        </w:rPr>
      </w:pPr>
      <w:r w:rsidRPr="00026B74">
        <w:rPr>
          <w:rFonts w:ascii="Arial" w:hAnsi="Arial" w:cs="Arial"/>
          <w:b/>
          <w:sz w:val="24"/>
          <w:szCs w:val="24"/>
        </w:rPr>
        <w:t>PAG 33</w:t>
      </w:r>
    </w:p>
    <w:p w:rsidR="00196126" w:rsidRDefault="00196126" w:rsidP="00196126">
      <w:pPr>
        <w:jc w:val="both"/>
        <w:rPr>
          <w:rFonts w:ascii="Arial" w:hAnsi="Arial" w:cs="Arial"/>
          <w:sz w:val="24"/>
          <w:szCs w:val="24"/>
        </w:rPr>
      </w:pPr>
      <w:r>
        <w:rPr>
          <w:rFonts w:ascii="Arial" w:hAnsi="Arial" w:cs="Arial"/>
          <w:noProof/>
          <w:sz w:val="24"/>
          <w:szCs w:val="24"/>
          <w:lang w:eastAsia="es-CO"/>
        </w:rPr>
        <w:lastRenderedPageBreak/>
        <w:drawing>
          <wp:inline distT="0" distB="0" distL="0" distR="0">
            <wp:extent cx="5612130" cy="4208988"/>
            <wp:effectExtent l="0" t="0" r="7620" b="1270"/>
            <wp:docPr id="4" name="Imagen 4" descr="C:\Users\Julieth\Desktop\anexos del proyecto\2013-02-15 08.57.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ulieth\Desktop\anexos del proyecto\2013-02-15 08.57.34.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12130" cy="4208988"/>
                    </a:xfrm>
                    <a:prstGeom prst="rect">
                      <a:avLst/>
                    </a:prstGeom>
                    <a:noFill/>
                    <a:ln>
                      <a:noFill/>
                    </a:ln>
                  </pic:spPr>
                </pic:pic>
              </a:graphicData>
            </a:graphic>
          </wp:inline>
        </w:drawing>
      </w:r>
    </w:p>
    <w:p w:rsidR="00026B74" w:rsidRPr="00026B74" w:rsidRDefault="00026B74" w:rsidP="00026B74">
      <w:pPr>
        <w:jc w:val="right"/>
        <w:rPr>
          <w:rFonts w:ascii="Arial" w:hAnsi="Arial" w:cs="Arial"/>
          <w:b/>
          <w:sz w:val="24"/>
          <w:szCs w:val="24"/>
        </w:rPr>
      </w:pPr>
      <w:r>
        <w:rPr>
          <w:rFonts w:ascii="Arial" w:hAnsi="Arial" w:cs="Arial"/>
          <w:b/>
          <w:sz w:val="24"/>
          <w:szCs w:val="24"/>
        </w:rPr>
        <w:t>PAG 34</w:t>
      </w:r>
    </w:p>
    <w:p w:rsidR="00196126" w:rsidRPr="000D1C32" w:rsidRDefault="00196126" w:rsidP="000D1C32">
      <w:pPr>
        <w:jc w:val="center"/>
        <w:rPr>
          <w:rFonts w:ascii="Arial" w:hAnsi="Arial" w:cs="Arial"/>
          <w:b/>
          <w:sz w:val="40"/>
          <w:szCs w:val="24"/>
        </w:rPr>
      </w:pPr>
      <w:r w:rsidRPr="00DA3DFD">
        <w:rPr>
          <w:rFonts w:ascii="Arial" w:hAnsi="Arial" w:cs="Arial"/>
          <w:b/>
          <w:sz w:val="40"/>
          <w:szCs w:val="24"/>
        </w:rPr>
        <w:lastRenderedPageBreak/>
        <w:t>(</w:t>
      </w:r>
      <w:r w:rsidR="00DA3DFD" w:rsidRPr="00DA3DFD">
        <w:rPr>
          <w:rFonts w:ascii="Arial" w:hAnsi="Arial" w:cs="Arial"/>
          <w:b/>
          <w:sz w:val="40"/>
          <w:szCs w:val="24"/>
        </w:rPr>
        <w:t>Coordinación</w:t>
      </w:r>
      <w:r w:rsidRPr="00DA3DFD">
        <w:rPr>
          <w:rFonts w:ascii="Arial" w:hAnsi="Arial" w:cs="Arial"/>
          <w:b/>
          <w:sz w:val="40"/>
          <w:szCs w:val="24"/>
        </w:rPr>
        <w:t xml:space="preserve"> estática y dinámica).</w:t>
      </w:r>
      <w:r>
        <w:rPr>
          <w:rFonts w:ascii="Arial" w:hAnsi="Arial" w:cs="Arial"/>
          <w:noProof/>
          <w:sz w:val="24"/>
          <w:szCs w:val="24"/>
          <w:lang w:eastAsia="es-CO"/>
        </w:rPr>
        <w:drawing>
          <wp:inline distT="0" distB="0" distL="0" distR="0" wp14:anchorId="2B225945" wp14:editId="5FC77FC2">
            <wp:extent cx="5612130" cy="4208988"/>
            <wp:effectExtent l="0" t="0" r="7620" b="1270"/>
            <wp:docPr id="2" name="Imagen 2" descr="C:\Users\Julieth\Desktop\anexos del proyecto\2013-06-21 11.09.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ulieth\Desktop\anexos del proyecto\2013-06-21 11.09.46.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12130" cy="4208988"/>
                    </a:xfrm>
                    <a:prstGeom prst="rect">
                      <a:avLst/>
                    </a:prstGeom>
                    <a:noFill/>
                    <a:ln>
                      <a:noFill/>
                    </a:ln>
                  </pic:spPr>
                </pic:pic>
              </a:graphicData>
            </a:graphic>
          </wp:inline>
        </w:drawing>
      </w:r>
    </w:p>
    <w:p w:rsidR="00B6030E" w:rsidRDefault="00B6030E" w:rsidP="00196126">
      <w:pPr>
        <w:jc w:val="both"/>
        <w:rPr>
          <w:rFonts w:ascii="Arial" w:hAnsi="Arial" w:cs="Arial"/>
          <w:sz w:val="24"/>
          <w:szCs w:val="24"/>
        </w:rPr>
      </w:pPr>
    </w:p>
    <w:p w:rsidR="00026B74" w:rsidRDefault="00026B74" w:rsidP="00196126">
      <w:pPr>
        <w:jc w:val="both"/>
        <w:rPr>
          <w:rFonts w:ascii="Arial" w:hAnsi="Arial" w:cs="Arial"/>
          <w:sz w:val="24"/>
          <w:szCs w:val="24"/>
        </w:rPr>
      </w:pPr>
    </w:p>
    <w:p w:rsidR="00026B74" w:rsidRDefault="00026B74" w:rsidP="00196126">
      <w:pPr>
        <w:jc w:val="both"/>
        <w:rPr>
          <w:rFonts w:ascii="Arial" w:hAnsi="Arial" w:cs="Arial"/>
          <w:sz w:val="24"/>
          <w:szCs w:val="24"/>
        </w:rPr>
      </w:pPr>
    </w:p>
    <w:p w:rsidR="00026B74" w:rsidRDefault="00026B74" w:rsidP="00196126">
      <w:pPr>
        <w:jc w:val="both"/>
        <w:rPr>
          <w:rFonts w:ascii="Arial" w:hAnsi="Arial" w:cs="Arial"/>
          <w:sz w:val="24"/>
          <w:szCs w:val="24"/>
        </w:rPr>
      </w:pPr>
    </w:p>
    <w:p w:rsidR="00026B74" w:rsidRDefault="00026B74" w:rsidP="00196126">
      <w:pPr>
        <w:jc w:val="both"/>
        <w:rPr>
          <w:rFonts w:ascii="Arial" w:hAnsi="Arial" w:cs="Arial"/>
          <w:sz w:val="24"/>
          <w:szCs w:val="24"/>
        </w:rPr>
      </w:pPr>
    </w:p>
    <w:p w:rsidR="00026B74" w:rsidRDefault="00026B74" w:rsidP="00196126">
      <w:pPr>
        <w:jc w:val="both"/>
        <w:rPr>
          <w:rFonts w:ascii="Arial" w:hAnsi="Arial" w:cs="Arial"/>
          <w:sz w:val="24"/>
          <w:szCs w:val="24"/>
        </w:rPr>
      </w:pPr>
    </w:p>
    <w:p w:rsidR="00026B74" w:rsidRDefault="00026B74" w:rsidP="00196126">
      <w:pPr>
        <w:jc w:val="both"/>
        <w:rPr>
          <w:rFonts w:ascii="Arial" w:hAnsi="Arial" w:cs="Arial"/>
          <w:sz w:val="24"/>
          <w:szCs w:val="24"/>
        </w:rPr>
      </w:pPr>
    </w:p>
    <w:p w:rsidR="00026B74" w:rsidRDefault="00026B74" w:rsidP="00196126">
      <w:pPr>
        <w:jc w:val="both"/>
        <w:rPr>
          <w:rFonts w:ascii="Arial" w:hAnsi="Arial" w:cs="Arial"/>
          <w:sz w:val="24"/>
          <w:szCs w:val="24"/>
        </w:rPr>
      </w:pPr>
    </w:p>
    <w:p w:rsidR="00026B74" w:rsidRDefault="00026B74" w:rsidP="00196126">
      <w:pPr>
        <w:jc w:val="both"/>
        <w:rPr>
          <w:rFonts w:ascii="Arial" w:hAnsi="Arial" w:cs="Arial"/>
          <w:sz w:val="24"/>
          <w:szCs w:val="24"/>
        </w:rPr>
      </w:pPr>
    </w:p>
    <w:p w:rsidR="00026B74" w:rsidRDefault="00026B74" w:rsidP="00196126">
      <w:pPr>
        <w:jc w:val="both"/>
        <w:rPr>
          <w:rFonts w:ascii="Arial" w:hAnsi="Arial" w:cs="Arial"/>
          <w:sz w:val="24"/>
          <w:szCs w:val="24"/>
        </w:rPr>
      </w:pPr>
    </w:p>
    <w:p w:rsidR="00026B74" w:rsidRPr="00026B74" w:rsidRDefault="00026B74" w:rsidP="00026B74">
      <w:pPr>
        <w:jc w:val="right"/>
        <w:rPr>
          <w:rFonts w:ascii="Arial" w:hAnsi="Arial" w:cs="Arial"/>
          <w:b/>
          <w:sz w:val="24"/>
          <w:szCs w:val="24"/>
        </w:rPr>
      </w:pPr>
      <w:r>
        <w:rPr>
          <w:rFonts w:ascii="Arial" w:hAnsi="Arial" w:cs="Arial"/>
          <w:b/>
          <w:sz w:val="24"/>
          <w:szCs w:val="24"/>
        </w:rPr>
        <w:t>PAG 35</w:t>
      </w:r>
    </w:p>
    <w:p w:rsidR="00B6030E" w:rsidRDefault="000D1C32" w:rsidP="00196126">
      <w:pPr>
        <w:jc w:val="both"/>
        <w:rPr>
          <w:rFonts w:ascii="Arial" w:hAnsi="Arial" w:cs="Arial"/>
          <w:sz w:val="24"/>
          <w:szCs w:val="24"/>
        </w:rPr>
      </w:pPr>
      <w:r>
        <w:rPr>
          <w:rFonts w:ascii="Arial" w:hAnsi="Arial" w:cs="Arial"/>
          <w:noProof/>
          <w:sz w:val="24"/>
          <w:szCs w:val="24"/>
          <w:lang w:eastAsia="es-CO"/>
        </w:rPr>
        <w:lastRenderedPageBreak/>
        <w:drawing>
          <wp:inline distT="0" distB="0" distL="0" distR="0" wp14:anchorId="1059B3B7">
            <wp:extent cx="6159260" cy="3610899"/>
            <wp:effectExtent l="0" t="0" r="0" b="889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60117" cy="3611401"/>
                    </a:xfrm>
                    <a:prstGeom prst="rect">
                      <a:avLst/>
                    </a:prstGeom>
                    <a:noFill/>
                  </pic:spPr>
                </pic:pic>
              </a:graphicData>
            </a:graphic>
          </wp:inline>
        </w:drawing>
      </w:r>
    </w:p>
    <w:p w:rsidR="00364445" w:rsidRDefault="000D1C32" w:rsidP="00BE27DE">
      <w:pPr>
        <w:jc w:val="both"/>
        <w:rPr>
          <w:rFonts w:ascii="Arial" w:hAnsi="Arial" w:cs="Arial"/>
          <w:sz w:val="24"/>
          <w:szCs w:val="24"/>
        </w:rPr>
      </w:pPr>
      <w:r>
        <w:rPr>
          <w:rFonts w:ascii="Arial" w:hAnsi="Arial" w:cs="Arial"/>
          <w:noProof/>
          <w:sz w:val="24"/>
          <w:szCs w:val="24"/>
          <w:lang w:eastAsia="es-CO"/>
        </w:rPr>
        <w:drawing>
          <wp:inline distT="0" distB="0" distL="0" distR="0" wp14:anchorId="19E745DC" wp14:editId="586FBD38">
            <wp:extent cx="6162675" cy="3752850"/>
            <wp:effectExtent l="0" t="0" r="952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59260" cy="3750770"/>
                    </a:xfrm>
                    <a:prstGeom prst="rect">
                      <a:avLst/>
                    </a:prstGeom>
                    <a:noFill/>
                  </pic:spPr>
                </pic:pic>
              </a:graphicData>
            </a:graphic>
          </wp:inline>
        </w:drawing>
      </w:r>
    </w:p>
    <w:p w:rsidR="000D1C32" w:rsidRPr="00026B74" w:rsidRDefault="00026B74" w:rsidP="00026B74">
      <w:pPr>
        <w:jc w:val="right"/>
        <w:rPr>
          <w:rFonts w:ascii="Arial" w:hAnsi="Arial" w:cs="Arial"/>
          <w:b/>
          <w:sz w:val="24"/>
          <w:szCs w:val="24"/>
        </w:rPr>
      </w:pPr>
      <w:r>
        <w:rPr>
          <w:rFonts w:ascii="Arial" w:hAnsi="Arial" w:cs="Arial"/>
          <w:b/>
          <w:sz w:val="24"/>
          <w:szCs w:val="24"/>
        </w:rPr>
        <w:t>PAG 36</w:t>
      </w:r>
    </w:p>
    <w:p w:rsidR="000D1C32" w:rsidRDefault="000D1C32" w:rsidP="00BE27DE">
      <w:pPr>
        <w:jc w:val="both"/>
        <w:rPr>
          <w:rFonts w:ascii="Arial" w:hAnsi="Arial" w:cs="Arial"/>
          <w:sz w:val="24"/>
          <w:szCs w:val="24"/>
        </w:rPr>
      </w:pPr>
      <w:r>
        <w:rPr>
          <w:rFonts w:ascii="Arial" w:hAnsi="Arial" w:cs="Arial"/>
          <w:noProof/>
          <w:sz w:val="24"/>
          <w:szCs w:val="24"/>
          <w:lang w:eastAsia="es-CO"/>
        </w:rPr>
        <w:lastRenderedPageBreak/>
        <w:drawing>
          <wp:inline distT="0" distB="0" distL="0" distR="0" wp14:anchorId="59DDABB5">
            <wp:extent cx="5658928" cy="3994030"/>
            <wp:effectExtent l="0" t="0" r="0" b="698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68342" cy="4000674"/>
                    </a:xfrm>
                    <a:prstGeom prst="rect">
                      <a:avLst/>
                    </a:prstGeom>
                    <a:noFill/>
                  </pic:spPr>
                </pic:pic>
              </a:graphicData>
            </a:graphic>
          </wp:inline>
        </w:drawing>
      </w:r>
    </w:p>
    <w:p w:rsidR="000D1C32" w:rsidRPr="00364445" w:rsidRDefault="000D1C32" w:rsidP="00BE27DE">
      <w:pPr>
        <w:jc w:val="both"/>
        <w:rPr>
          <w:rFonts w:ascii="Arial" w:hAnsi="Arial" w:cs="Arial"/>
          <w:sz w:val="24"/>
          <w:szCs w:val="24"/>
        </w:rPr>
      </w:pPr>
      <w:r>
        <w:rPr>
          <w:rFonts w:ascii="Arial" w:hAnsi="Arial" w:cs="Arial"/>
          <w:noProof/>
          <w:sz w:val="24"/>
          <w:szCs w:val="24"/>
          <w:lang w:eastAsia="es-CO"/>
        </w:rPr>
        <w:drawing>
          <wp:inline distT="0" distB="0" distL="0" distR="0" wp14:anchorId="6895CD54">
            <wp:extent cx="5658928" cy="3429159"/>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59714" cy="3429635"/>
                    </a:xfrm>
                    <a:prstGeom prst="rect">
                      <a:avLst/>
                    </a:prstGeom>
                    <a:noFill/>
                  </pic:spPr>
                </pic:pic>
              </a:graphicData>
            </a:graphic>
          </wp:inline>
        </w:drawing>
      </w:r>
    </w:p>
    <w:p w:rsidR="00364445" w:rsidRPr="00026B74" w:rsidRDefault="00026B74" w:rsidP="00026B74">
      <w:pPr>
        <w:jc w:val="right"/>
        <w:rPr>
          <w:rFonts w:ascii="Arial" w:hAnsi="Arial" w:cs="Arial"/>
          <w:b/>
          <w:sz w:val="24"/>
          <w:szCs w:val="24"/>
        </w:rPr>
      </w:pPr>
      <w:r>
        <w:rPr>
          <w:rFonts w:ascii="Arial" w:hAnsi="Arial" w:cs="Arial"/>
          <w:b/>
          <w:sz w:val="24"/>
          <w:szCs w:val="24"/>
        </w:rPr>
        <w:t>PAG 37</w:t>
      </w:r>
    </w:p>
    <w:p w:rsidR="00364445" w:rsidRDefault="000D1C32" w:rsidP="00BE27DE">
      <w:pPr>
        <w:jc w:val="both"/>
        <w:rPr>
          <w:rFonts w:ascii="Arial" w:hAnsi="Arial" w:cs="Arial"/>
          <w:sz w:val="24"/>
          <w:szCs w:val="24"/>
        </w:rPr>
      </w:pPr>
      <w:r>
        <w:rPr>
          <w:rFonts w:ascii="Arial" w:hAnsi="Arial" w:cs="Arial"/>
          <w:noProof/>
          <w:sz w:val="24"/>
          <w:szCs w:val="24"/>
          <w:lang w:eastAsia="es-CO"/>
        </w:rPr>
        <w:lastRenderedPageBreak/>
        <w:drawing>
          <wp:inline distT="0" distB="0" distL="0" distR="0" wp14:anchorId="3A974BD4">
            <wp:extent cx="5865962" cy="3429159"/>
            <wp:effectExtent l="0" t="0" r="190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66776" cy="3429635"/>
                    </a:xfrm>
                    <a:prstGeom prst="rect">
                      <a:avLst/>
                    </a:prstGeom>
                    <a:noFill/>
                  </pic:spPr>
                </pic:pic>
              </a:graphicData>
            </a:graphic>
          </wp:inline>
        </w:drawing>
      </w:r>
    </w:p>
    <w:p w:rsidR="000D1C32" w:rsidRDefault="000D1C32" w:rsidP="00BE27DE">
      <w:pPr>
        <w:jc w:val="both"/>
        <w:rPr>
          <w:rFonts w:ascii="Arial" w:hAnsi="Arial" w:cs="Arial"/>
          <w:sz w:val="24"/>
          <w:szCs w:val="24"/>
        </w:rPr>
      </w:pPr>
    </w:p>
    <w:p w:rsidR="000D1C32" w:rsidRDefault="000D1C32" w:rsidP="00BE27DE">
      <w:pPr>
        <w:jc w:val="both"/>
        <w:rPr>
          <w:rFonts w:ascii="Arial" w:hAnsi="Arial" w:cs="Arial"/>
          <w:sz w:val="24"/>
          <w:szCs w:val="24"/>
        </w:rPr>
      </w:pPr>
    </w:p>
    <w:p w:rsidR="000D1C32" w:rsidRPr="00364445" w:rsidRDefault="000D1C32" w:rsidP="00BE27DE">
      <w:pPr>
        <w:jc w:val="both"/>
        <w:rPr>
          <w:rFonts w:ascii="Arial" w:hAnsi="Arial" w:cs="Arial"/>
          <w:sz w:val="24"/>
          <w:szCs w:val="24"/>
        </w:rPr>
      </w:pPr>
      <w:r>
        <w:rPr>
          <w:rFonts w:ascii="Arial" w:hAnsi="Arial" w:cs="Arial"/>
          <w:noProof/>
          <w:sz w:val="24"/>
          <w:szCs w:val="24"/>
          <w:lang w:eastAsia="es-CO"/>
        </w:rPr>
        <w:drawing>
          <wp:inline distT="0" distB="0" distL="0" distR="0" wp14:anchorId="6C038C5F">
            <wp:extent cx="5986732" cy="3429159"/>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87563" cy="3429635"/>
                    </a:xfrm>
                    <a:prstGeom prst="rect">
                      <a:avLst/>
                    </a:prstGeom>
                    <a:noFill/>
                  </pic:spPr>
                </pic:pic>
              </a:graphicData>
            </a:graphic>
          </wp:inline>
        </w:drawing>
      </w:r>
    </w:p>
    <w:p w:rsidR="00364445" w:rsidRPr="00026B74" w:rsidRDefault="00026B74" w:rsidP="00026B74">
      <w:pPr>
        <w:jc w:val="right"/>
        <w:rPr>
          <w:rFonts w:ascii="Arial" w:hAnsi="Arial" w:cs="Arial"/>
          <w:b/>
          <w:sz w:val="24"/>
          <w:szCs w:val="24"/>
        </w:rPr>
      </w:pPr>
      <w:r>
        <w:rPr>
          <w:rFonts w:ascii="Arial" w:hAnsi="Arial" w:cs="Arial"/>
          <w:b/>
          <w:sz w:val="24"/>
          <w:szCs w:val="24"/>
        </w:rPr>
        <w:t>PAG 38</w:t>
      </w:r>
    </w:p>
    <w:p w:rsidR="00364445" w:rsidRDefault="00364445" w:rsidP="00BE27DE">
      <w:pPr>
        <w:jc w:val="both"/>
        <w:rPr>
          <w:rFonts w:ascii="Arial" w:hAnsi="Arial" w:cs="Arial"/>
          <w:b/>
          <w:sz w:val="24"/>
          <w:szCs w:val="24"/>
        </w:rPr>
      </w:pPr>
    </w:p>
    <w:p w:rsidR="005001DB" w:rsidRDefault="005001DB" w:rsidP="00BE27DE">
      <w:pPr>
        <w:jc w:val="both"/>
        <w:rPr>
          <w:rFonts w:ascii="Arial" w:hAnsi="Arial" w:cs="Arial"/>
          <w:b/>
          <w:sz w:val="24"/>
          <w:szCs w:val="24"/>
        </w:rPr>
      </w:pPr>
    </w:p>
    <w:sectPr w:rsidR="005001D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25pt;height:11.25pt" o:bullet="t">
        <v:imagedata r:id="rId1" o:title="mso62B1"/>
      </v:shape>
    </w:pict>
  </w:numPicBullet>
  <w:abstractNum w:abstractNumId="0">
    <w:nsid w:val="050365AA"/>
    <w:multiLevelType w:val="hybridMultilevel"/>
    <w:tmpl w:val="63960DCC"/>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609471E"/>
    <w:multiLevelType w:val="hybridMultilevel"/>
    <w:tmpl w:val="2946EC40"/>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F9F76DB"/>
    <w:multiLevelType w:val="hybridMultilevel"/>
    <w:tmpl w:val="FCCCCE36"/>
    <w:lvl w:ilvl="0" w:tplc="0C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0FB83EBC"/>
    <w:multiLevelType w:val="hybridMultilevel"/>
    <w:tmpl w:val="63AC34E0"/>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11DE242E"/>
    <w:multiLevelType w:val="hybridMultilevel"/>
    <w:tmpl w:val="65B43A1C"/>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16BB30F7"/>
    <w:multiLevelType w:val="hybridMultilevel"/>
    <w:tmpl w:val="1110FF22"/>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242E208D"/>
    <w:multiLevelType w:val="hybridMultilevel"/>
    <w:tmpl w:val="FF5297A6"/>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25740772"/>
    <w:multiLevelType w:val="hybridMultilevel"/>
    <w:tmpl w:val="6EB0E344"/>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2CAA393D"/>
    <w:multiLevelType w:val="hybridMultilevel"/>
    <w:tmpl w:val="50E48AB8"/>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2E385B7D"/>
    <w:multiLevelType w:val="hybridMultilevel"/>
    <w:tmpl w:val="42CCD862"/>
    <w:lvl w:ilvl="0" w:tplc="B5FE4FC2">
      <w:start w:val="1"/>
      <w:numFmt w:val="decimal"/>
      <w:lvlText w:val="%1."/>
      <w:lvlJc w:val="left"/>
      <w:pPr>
        <w:ind w:left="2835" w:hanging="247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2E4667B3"/>
    <w:multiLevelType w:val="hybridMultilevel"/>
    <w:tmpl w:val="D90E843A"/>
    <w:lvl w:ilvl="0" w:tplc="240A0007">
      <w:start w:val="1"/>
      <w:numFmt w:val="bullet"/>
      <w:lvlText w:val=""/>
      <w:lvlPicBulletId w:val="0"/>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11">
    <w:nsid w:val="381A0BCA"/>
    <w:multiLevelType w:val="hybridMultilevel"/>
    <w:tmpl w:val="CA709EC6"/>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CDB6609"/>
    <w:multiLevelType w:val="hybridMultilevel"/>
    <w:tmpl w:val="2F66DE02"/>
    <w:lvl w:ilvl="0" w:tplc="240A0007">
      <w:start w:val="1"/>
      <w:numFmt w:val="bullet"/>
      <w:lvlText w:val=""/>
      <w:lvlPicBulletId w:val="0"/>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3">
    <w:nsid w:val="3F0A1682"/>
    <w:multiLevelType w:val="hybridMultilevel"/>
    <w:tmpl w:val="AE78DD3C"/>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nsid w:val="45EB074B"/>
    <w:multiLevelType w:val="hybridMultilevel"/>
    <w:tmpl w:val="302C6554"/>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490A43C8"/>
    <w:multiLevelType w:val="hybridMultilevel"/>
    <w:tmpl w:val="98C6545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4FF657C8"/>
    <w:multiLevelType w:val="hybridMultilevel"/>
    <w:tmpl w:val="C1042F2C"/>
    <w:lvl w:ilvl="0" w:tplc="394EBD48">
      <w:start w:val="1"/>
      <w:numFmt w:val="bullet"/>
      <w:lvlText w:val="-"/>
      <w:lvlJc w:val="left"/>
      <w:pPr>
        <w:tabs>
          <w:tab w:val="num" w:pos="720"/>
        </w:tabs>
        <w:ind w:left="720" w:hanging="360"/>
      </w:pPr>
      <w:rPr>
        <w:rFonts w:ascii="Times New Roman" w:hAnsi="Times New Roman" w:hint="default"/>
      </w:rPr>
    </w:lvl>
    <w:lvl w:ilvl="1" w:tplc="159C4DEC" w:tentative="1">
      <w:start w:val="1"/>
      <w:numFmt w:val="bullet"/>
      <w:lvlText w:val="-"/>
      <w:lvlJc w:val="left"/>
      <w:pPr>
        <w:tabs>
          <w:tab w:val="num" w:pos="1440"/>
        </w:tabs>
        <w:ind w:left="1440" w:hanging="360"/>
      </w:pPr>
      <w:rPr>
        <w:rFonts w:ascii="Times New Roman" w:hAnsi="Times New Roman" w:hint="default"/>
      </w:rPr>
    </w:lvl>
    <w:lvl w:ilvl="2" w:tplc="B5EA70FA" w:tentative="1">
      <w:start w:val="1"/>
      <w:numFmt w:val="bullet"/>
      <w:lvlText w:val="-"/>
      <w:lvlJc w:val="left"/>
      <w:pPr>
        <w:tabs>
          <w:tab w:val="num" w:pos="2160"/>
        </w:tabs>
        <w:ind w:left="2160" w:hanging="360"/>
      </w:pPr>
      <w:rPr>
        <w:rFonts w:ascii="Times New Roman" w:hAnsi="Times New Roman" w:hint="default"/>
      </w:rPr>
    </w:lvl>
    <w:lvl w:ilvl="3" w:tplc="A75C1FC2" w:tentative="1">
      <w:start w:val="1"/>
      <w:numFmt w:val="bullet"/>
      <w:lvlText w:val="-"/>
      <w:lvlJc w:val="left"/>
      <w:pPr>
        <w:tabs>
          <w:tab w:val="num" w:pos="2880"/>
        </w:tabs>
        <w:ind w:left="2880" w:hanging="360"/>
      </w:pPr>
      <w:rPr>
        <w:rFonts w:ascii="Times New Roman" w:hAnsi="Times New Roman" w:hint="default"/>
      </w:rPr>
    </w:lvl>
    <w:lvl w:ilvl="4" w:tplc="AD8085A2" w:tentative="1">
      <w:start w:val="1"/>
      <w:numFmt w:val="bullet"/>
      <w:lvlText w:val="-"/>
      <w:lvlJc w:val="left"/>
      <w:pPr>
        <w:tabs>
          <w:tab w:val="num" w:pos="3600"/>
        </w:tabs>
        <w:ind w:left="3600" w:hanging="360"/>
      </w:pPr>
      <w:rPr>
        <w:rFonts w:ascii="Times New Roman" w:hAnsi="Times New Roman" w:hint="default"/>
      </w:rPr>
    </w:lvl>
    <w:lvl w:ilvl="5" w:tplc="2B9A3242" w:tentative="1">
      <w:start w:val="1"/>
      <w:numFmt w:val="bullet"/>
      <w:lvlText w:val="-"/>
      <w:lvlJc w:val="left"/>
      <w:pPr>
        <w:tabs>
          <w:tab w:val="num" w:pos="4320"/>
        </w:tabs>
        <w:ind w:left="4320" w:hanging="360"/>
      </w:pPr>
      <w:rPr>
        <w:rFonts w:ascii="Times New Roman" w:hAnsi="Times New Roman" w:hint="default"/>
      </w:rPr>
    </w:lvl>
    <w:lvl w:ilvl="6" w:tplc="7A8CCCA2" w:tentative="1">
      <w:start w:val="1"/>
      <w:numFmt w:val="bullet"/>
      <w:lvlText w:val="-"/>
      <w:lvlJc w:val="left"/>
      <w:pPr>
        <w:tabs>
          <w:tab w:val="num" w:pos="5040"/>
        </w:tabs>
        <w:ind w:left="5040" w:hanging="360"/>
      </w:pPr>
      <w:rPr>
        <w:rFonts w:ascii="Times New Roman" w:hAnsi="Times New Roman" w:hint="default"/>
      </w:rPr>
    </w:lvl>
    <w:lvl w:ilvl="7" w:tplc="FDEABC8E" w:tentative="1">
      <w:start w:val="1"/>
      <w:numFmt w:val="bullet"/>
      <w:lvlText w:val="-"/>
      <w:lvlJc w:val="left"/>
      <w:pPr>
        <w:tabs>
          <w:tab w:val="num" w:pos="5760"/>
        </w:tabs>
        <w:ind w:left="5760" w:hanging="360"/>
      </w:pPr>
      <w:rPr>
        <w:rFonts w:ascii="Times New Roman" w:hAnsi="Times New Roman" w:hint="default"/>
      </w:rPr>
    </w:lvl>
    <w:lvl w:ilvl="8" w:tplc="23223F98" w:tentative="1">
      <w:start w:val="1"/>
      <w:numFmt w:val="bullet"/>
      <w:lvlText w:val="-"/>
      <w:lvlJc w:val="left"/>
      <w:pPr>
        <w:tabs>
          <w:tab w:val="num" w:pos="6480"/>
        </w:tabs>
        <w:ind w:left="6480" w:hanging="360"/>
      </w:pPr>
      <w:rPr>
        <w:rFonts w:ascii="Times New Roman" w:hAnsi="Times New Roman" w:hint="default"/>
      </w:rPr>
    </w:lvl>
  </w:abstractNum>
  <w:abstractNum w:abstractNumId="17">
    <w:nsid w:val="50366D92"/>
    <w:multiLevelType w:val="hybridMultilevel"/>
    <w:tmpl w:val="3294DC40"/>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50DC5857"/>
    <w:multiLevelType w:val="hybridMultilevel"/>
    <w:tmpl w:val="63CE56AA"/>
    <w:lvl w:ilvl="0" w:tplc="C3729262">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58A91D22"/>
    <w:multiLevelType w:val="hybridMultilevel"/>
    <w:tmpl w:val="AAEA6CEC"/>
    <w:lvl w:ilvl="0" w:tplc="2C8C6382">
      <w:start w:val="1"/>
      <w:numFmt w:val="bullet"/>
      <w:lvlText w:val="-"/>
      <w:lvlJc w:val="left"/>
      <w:pPr>
        <w:tabs>
          <w:tab w:val="num" w:pos="720"/>
        </w:tabs>
        <w:ind w:left="720" w:hanging="360"/>
      </w:pPr>
      <w:rPr>
        <w:rFonts w:ascii="Times New Roman" w:hAnsi="Times New Roman" w:hint="default"/>
      </w:rPr>
    </w:lvl>
    <w:lvl w:ilvl="1" w:tplc="FE94F85C" w:tentative="1">
      <w:start w:val="1"/>
      <w:numFmt w:val="bullet"/>
      <w:lvlText w:val="-"/>
      <w:lvlJc w:val="left"/>
      <w:pPr>
        <w:tabs>
          <w:tab w:val="num" w:pos="1440"/>
        </w:tabs>
        <w:ind w:left="1440" w:hanging="360"/>
      </w:pPr>
      <w:rPr>
        <w:rFonts w:ascii="Times New Roman" w:hAnsi="Times New Roman" w:hint="default"/>
      </w:rPr>
    </w:lvl>
    <w:lvl w:ilvl="2" w:tplc="9C866D66" w:tentative="1">
      <w:start w:val="1"/>
      <w:numFmt w:val="bullet"/>
      <w:lvlText w:val="-"/>
      <w:lvlJc w:val="left"/>
      <w:pPr>
        <w:tabs>
          <w:tab w:val="num" w:pos="2160"/>
        </w:tabs>
        <w:ind w:left="2160" w:hanging="360"/>
      </w:pPr>
      <w:rPr>
        <w:rFonts w:ascii="Times New Roman" w:hAnsi="Times New Roman" w:hint="default"/>
      </w:rPr>
    </w:lvl>
    <w:lvl w:ilvl="3" w:tplc="6C94E6F6" w:tentative="1">
      <w:start w:val="1"/>
      <w:numFmt w:val="bullet"/>
      <w:lvlText w:val="-"/>
      <w:lvlJc w:val="left"/>
      <w:pPr>
        <w:tabs>
          <w:tab w:val="num" w:pos="2880"/>
        </w:tabs>
        <w:ind w:left="2880" w:hanging="360"/>
      </w:pPr>
      <w:rPr>
        <w:rFonts w:ascii="Times New Roman" w:hAnsi="Times New Roman" w:hint="default"/>
      </w:rPr>
    </w:lvl>
    <w:lvl w:ilvl="4" w:tplc="1716E954" w:tentative="1">
      <w:start w:val="1"/>
      <w:numFmt w:val="bullet"/>
      <w:lvlText w:val="-"/>
      <w:lvlJc w:val="left"/>
      <w:pPr>
        <w:tabs>
          <w:tab w:val="num" w:pos="3600"/>
        </w:tabs>
        <w:ind w:left="3600" w:hanging="360"/>
      </w:pPr>
      <w:rPr>
        <w:rFonts w:ascii="Times New Roman" w:hAnsi="Times New Roman" w:hint="default"/>
      </w:rPr>
    </w:lvl>
    <w:lvl w:ilvl="5" w:tplc="FFC6D238" w:tentative="1">
      <w:start w:val="1"/>
      <w:numFmt w:val="bullet"/>
      <w:lvlText w:val="-"/>
      <w:lvlJc w:val="left"/>
      <w:pPr>
        <w:tabs>
          <w:tab w:val="num" w:pos="4320"/>
        </w:tabs>
        <w:ind w:left="4320" w:hanging="360"/>
      </w:pPr>
      <w:rPr>
        <w:rFonts w:ascii="Times New Roman" w:hAnsi="Times New Roman" w:hint="default"/>
      </w:rPr>
    </w:lvl>
    <w:lvl w:ilvl="6" w:tplc="6DDCFBD0" w:tentative="1">
      <w:start w:val="1"/>
      <w:numFmt w:val="bullet"/>
      <w:lvlText w:val="-"/>
      <w:lvlJc w:val="left"/>
      <w:pPr>
        <w:tabs>
          <w:tab w:val="num" w:pos="5040"/>
        </w:tabs>
        <w:ind w:left="5040" w:hanging="360"/>
      </w:pPr>
      <w:rPr>
        <w:rFonts w:ascii="Times New Roman" w:hAnsi="Times New Roman" w:hint="default"/>
      </w:rPr>
    </w:lvl>
    <w:lvl w:ilvl="7" w:tplc="FB92CEE2" w:tentative="1">
      <w:start w:val="1"/>
      <w:numFmt w:val="bullet"/>
      <w:lvlText w:val="-"/>
      <w:lvlJc w:val="left"/>
      <w:pPr>
        <w:tabs>
          <w:tab w:val="num" w:pos="5760"/>
        </w:tabs>
        <w:ind w:left="5760" w:hanging="360"/>
      </w:pPr>
      <w:rPr>
        <w:rFonts w:ascii="Times New Roman" w:hAnsi="Times New Roman" w:hint="default"/>
      </w:rPr>
    </w:lvl>
    <w:lvl w:ilvl="8" w:tplc="4B685DC4" w:tentative="1">
      <w:start w:val="1"/>
      <w:numFmt w:val="bullet"/>
      <w:lvlText w:val="-"/>
      <w:lvlJc w:val="left"/>
      <w:pPr>
        <w:tabs>
          <w:tab w:val="num" w:pos="6480"/>
        </w:tabs>
        <w:ind w:left="6480" w:hanging="360"/>
      </w:pPr>
      <w:rPr>
        <w:rFonts w:ascii="Times New Roman" w:hAnsi="Times New Roman" w:hint="default"/>
      </w:rPr>
    </w:lvl>
  </w:abstractNum>
  <w:abstractNum w:abstractNumId="20">
    <w:nsid w:val="5A9E1C36"/>
    <w:multiLevelType w:val="hybridMultilevel"/>
    <w:tmpl w:val="E0ACAC66"/>
    <w:lvl w:ilvl="0" w:tplc="0C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nsid w:val="6C012DB0"/>
    <w:multiLevelType w:val="hybridMultilevel"/>
    <w:tmpl w:val="9238E706"/>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nsid w:val="79BD26AB"/>
    <w:multiLevelType w:val="hybridMultilevel"/>
    <w:tmpl w:val="779CF7B6"/>
    <w:lvl w:ilvl="0" w:tplc="240A0001">
      <w:start w:val="1"/>
      <w:numFmt w:val="bullet"/>
      <w:lvlText w:val=""/>
      <w:lvlJc w:val="left"/>
      <w:pPr>
        <w:ind w:left="924" w:hanging="360"/>
      </w:pPr>
      <w:rPr>
        <w:rFonts w:ascii="Symbol" w:hAnsi="Symbol" w:hint="default"/>
      </w:rPr>
    </w:lvl>
    <w:lvl w:ilvl="1" w:tplc="240A0003" w:tentative="1">
      <w:start w:val="1"/>
      <w:numFmt w:val="bullet"/>
      <w:lvlText w:val="o"/>
      <w:lvlJc w:val="left"/>
      <w:pPr>
        <w:ind w:left="1644" w:hanging="360"/>
      </w:pPr>
      <w:rPr>
        <w:rFonts w:ascii="Courier New" w:hAnsi="Courier New" w:cs="Courier New" w:hint="default"/>
      </w:rPr>
    </w:lvl>
    <w:lvl w:ilvl="2" w:tplc="240A0005" w:tentative="1">
      <w:start w:val="1"/>
      <w:numFmt w:val="bullet"/>
      <w:lvlText w:val=""/>
      <w:lvlJc w:val="left"/>
      <w:pPr>
        <w:ind w:left="2364" w:hanging="360"/>
      </w:pPr>
      <w:rPr>
        <w:rFonts w:ascii="Wingdings" w:hAnsi="Wingdings" w:hint="default"/>
      </w:rPr>
    </w:lvl>
    <w:lvl w:ilvl="3" w:tplc="240A0001" w:tentative="1">
      <w:start w:val="1"/>
      <w:numFmt w:val="bullet"/>
      <w:lvlText w:val=""/>
      <w:lvlJc w:val="left"/>
      <w:pPr>
        <w:ind w:left="3084" w:hanging="360"/>
      </w:pPr>
      <w:rPr>
        <w:rFonts w:ascii="Symbol" w:hAnsi="Symbol" w:hint="default"/>
      </w:rPr>
    </w:lvl>
    <w:lvl w:ilvl="4" w:tplc="240A0003" w:tentative="1">
      <w:start w:val="1"/>
      <w:numFmt w:val="bullet"/>
      <w:lvlText w:val="o"/>
      <w:lvlJc w:val="left"/>
      <w:pPr>
        <w:ind w:left="3804" w:hanging="360"/>
      </w:pPr>
      <w:rPr>
        <w:rFonts w:ascii="Courier New" w:hAnsi="Courier New" w:cs="Courier New" w:hint="default"/>
      </w:rPr>
    </w:lvl>
    <w:lvl w:ilvl="5" w:tplc="240A0005" w:tentative="1">
      <w:start w:val="1"/>
      <w:numFmt w:val="bullet"/>
      <w:lvlText w:val=""/>
      <w:lvlJc w:val="left"/>
      <w:pPr>
        <w:ind w:left="4524" w:hanging="360"/>
      </w:pPr>
      <w:rPr>
        <w:rFonts w:ascii="Wingdings" w:hAnsi="Wingdings" w:hint="default"/>
      </w:rPr>
    </w:lvl>
    <w:lvl w:ilvl="6" w:tplc="240A0001" w:tentative="1">
      <w:start w:val="1"/>
      <w:numFmt w:val="bullet"/>
      <w:lvlText w:val=""/>
      <w:lvlJc w:val="left"/>
      <w:pPr>
        <w:ind w:left="5244" w:hanging="360"/>
      </w:pPr>
      <w:rPr>
        <w:rFonts w:ascii="Symbol" w:hAnsi="Symbol" w:hint="default"/>
      </w:rPr>
    </w:lvl>
    <w:lvl w:ilvl="7" w:tplc="240A0003" w:tentative="1">
      <w:start w:val="1"/>
      <w:numFmt w:val="bullet"/>
      <w:lvlText w:val="o"/>
      <w:lvlJc w:val="left"/>
      <w:pPr>
        <w:ind w:left="5964" w:hanging="360"/>
      </w:pPr>
      <w:rPr>
        <w:rFonts w:ascii="Courier New" w:hAnsi="Courier New" w:cs="Courier New" w:hint="default"/>
      </w:rPr>
    </w:lvl>
    <w:lvl w:ilvl="8" w:tplc="240A0005" w:tentative="1">
      <w:start w:val="1"/>
      <w:numFmt w:val="bullet"/>
      <w:lvlText w:val=""/>
      <w:lvlJc w:val="left"/>
      <w:pPr>
        <w:ind w:left="6684" w:hanging="360"/>
      </w:pPr>
      <w:rPr>
        <w:rFonts w:ascii="Wingdings" w:hAnsi="Wingdings" w:hint="default"/>
      </w:rPr>
    </w:lvl>
  </w:abstractNum>
  <w:abstractNum w:abstractNumId="23">
    <w:nsid w:val="7D171E97"/>
    <w:multiLevelType w:val="hybridMultilevel"/>
    <w:tmpl w:val="9DE4B8F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3"/>
  </w:num>
  <w:num w:numId="2">
    <w:abstractNumId w:val="8"/>
  </w:num>
  <w:num w:numId="3">
    <w:abstractNumId w:val="1"/>
  </w:num>
  <w:num w:numId="4">
    <w:abstractNumId w:val="11"/>
  </w:num>
  <w:num w:numId="5">
    <w:abstractNumId w:val="6"/>
  </w:num>
  <w:num w:numId="6">
    <w:abstractNumId w:val="17"/>
  </w:num>
  <w:num w:numId="7">
    <w:abstractNumId w:val="2"/>
  </w:num>
  <w:num w:numId="8">
    <w:abstractNumId w:val="20"/>
  </w:num>
  <w:num w:numId="9">
    <w:abstractNumId w:val="23"/>
  </w:num>
  <w:num w:numId="10">
    <w:abstractNumId w:val="15"/>
  </w:num>
  <w:num w:numId="11">
    <w:abstractNumId w:val="9"/>
  </w:num>
  <w:num w:numId="12">
    <w:abstractNumId w:val="21"/>
  </w:num>
  <w:num w:numId="13">
    <w:abstractNumId w:val="4"/>
  </w:num>
  <w:num w:numId="14">
    <w:abstractNumId w:val="13"/>
  </w:num>
  <w:num w:numId="15">
    <w:abstractNumId w:val="22"/>
  </w:num>
  <w:num w:numId="16">
    <w:abstractNumId w:val="18"/>
  </w:num>
  <w:num w:numId="17">
    <w:abstractNumId w:val="0"/>
  </w:num>
  <w:num w:numId="18">
    <w:abstractNumId w:val="14"/>
  </w:num>
  <w:num w:numId="19">
    <w:abstractNumId w:val="7"/>
  </w:num>
  <w:num w:numId="20">
    <w:abstractNumId w:val="5"/>
  </w:num>
  <w:num w:numId="21">
    <w:abstractNumId w:val="19"/>
  </w:num>
  <w:num w:numId="22">
    <w:abstractNumId w:val="12"/>
  </w:num>
  <w:num w:numId="23">
    <w:abstractNumId w:val="16"/>
  </w:num>
  <w:num w:numId="2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1E48"/>
    <w:rsid w:val="000010D7"/>
    <w:rsid w:val="00014217"/>
    <w:rsid w:val="0001681E"/>
    <w:rsid w:val="00017F40"/>
    <w:rsid w:val="00022CFE"/>
    <w:rsid w:val="00026527"/>
    <w:rsid w:val="00026B74"/>
    <w:rsid w:val="00062455"/>
    <w:rsid w:val="000753C1"/>
    <w:rsid w:val="00075BD1"/>
    <w:rsid w:val="0007686D"/>
    <w:rsid w:val="000B226A"/>
    <w:rsid w:val="000B2C97"/>
    <w:rsid w:val="000D1C32"/>
    <w:rsid w:val="000E626D"/>
    <w:rsid w:val="000E6917"/>
    <w:rsid w:val="000E7A58"/>
    <w:rsid w:val="000F7B7D"/>
    <w:rsid w:val="00117AB3"/>
    <w:rsid w:val="00140885"/>
    <w:rsid w:val="00160AA4"/>
    <w:rsid w:val="00175C32"/>
    <w:rsid w:val="00196126"/>
    <w:rsid w:val="001A4B8B"/>
    <w:rsid w:val="001A5B0D"/>
    <w:rsid w:val="001A75FF"/>
    <w:rsid w:val="001B19A4"/>
    <w:rsid w:val="001B7E4D"/>
    <w:rsid w:val="001C1E2E"/>
    <w:rsid w:val="001D6A95"/>
    <w:rsid w:val="001E13FD"/>
    <w:rsid w:val="001E3E6F"/>
    <w:rsid w:val="002004B8"/>
    <w:rsid w:val="002012D9"/>
    <w:rsid w:val="00206698"/>
    <w:rsid w:val="002115F6"/>
    <w:rsid w:val="0021185E"/>
    <w:rsid w:val="002533C9"/>
    <w:rsid w:val="002536A6"/>
    <w:rsid w:val="00254263"/>
    <w:rsid w:val="0026019E"/>
    <w:rsid w:val="002765A6"/>
    <w:rsid w:val="00276B35"/>
    <w:rsid w:val="0028002E"/>
    <w:rsid w:val="002A2321"/>
    <w:rsid w:val="002A518E"/>
    <w:rsid w:val="002B08CD"/>
    <w:rsid w:val="002C0138"/>
    <w:rsid w:val="002E23EE"/>
    <w:rsid w:val="002F4D7F"/>
    <w:rsid w:val="002F7E51"/>
    <w:rsid w:val="00320112"/>
    <w:rsid w:val="00340EC1"/>
    <w:rsid w:val="00344052"/>
    <w:rsid w:val="00351F2B"/>
    <w:rsid w:val="003627AE"/>
    <w:rsid w:val="00364445"/>
    <w:rsid w:val="00370BCD"/>
    <w:rsid w:val="003756EF"/>
    <w:rsid w:val="00395FA4"/>
    <w:rsid w:val="003A51C4"/>
    <w:rsid w:val="003A6958"/>
    <w:rsid w:val="003C6C67"/>
    <w:rsid w:val="003F4017"/>
    <w:rsid w:val="003F5A4D"/>
    <w:rsid w:val="00407C0C"/>
    <w:rsid w:val="004268DA"/>
    <w:rsid w:val="00430861"/>
    <w:rsid w:val="00434B33"/>
    <w:rsid w:val="00463428"/>
    <w:rsid w:val="00483FDD"/>
    <w:rsid w:val="00493618"/>
    <w:rsid w:val="004B24DB"/>
    <w:rsid w:val="004B35C2"/>
    <w:rsid w:val="004C4E4A"/>
    <w:rsid w:val="004C5681"/>
    <w:rsid w:val="004F273F"/>
    <w:rsid w:val="005001DB"/>
    <w:rsid w:val="00501E5A"/>
    <w:rsid w:val="00515239"/>
    <w:rsid w:val="00516304"/>
    <w:rsid w:val="005445F7"/>
    <w:rsid w:val="00547ED8"/>
    <w:rsid w:val="00553A1A"/>
    <w:rsid w:val="00583FE4"/>
    <w:rsid w:val="005965DE"/>
    <w:rsid w:val="005A3440"/>
    <w:rsid w:val="005B7B5D"/>
    <w:rsid w:val="005B7C19"/>
    <w:rsid w:val="005C0AA9"/>
    <w:rsid w:val="005E57F0"/>
    <w:rsid w:val="00603DA6"/>
    <w:rsid w:val="006141FC"/>
    <w:rsid w:val="00663CA8"/>
    <w:rsid w:val="00667444"/>
    <w:rsid w:val="00676B2C"/>
    <w:rsid w:val="006E06A5"/>
    <w:rsid w:val="006F6EB7"/>
    <w:rsid w:val="00704016"/>
    <w:rsid w:val="007103B3"/>
    <w:rsid w:val="00734A9D"/>
    <w:rsid w:val="007375F3"/>
    <w:rsid w:val="00760B0E"/>
    <w:rsid w:val="007A2183"/>
    <w:rsid w:val="007A69A8"/>
    <w:rsid w:val="007B3A0F"/>
    <w:rsid w:val="007C494F"/>
    <w:rsid w:val="007F7EA8"/>
    <w:rsid w:val="00813B10"/>
    <w:rsid w:val="0083247E"/>
    <w:rsid w:val="008443EE"/>
    <w:rsid w:val="00845B6E"/>
    <w:rsid w:val="008532BB"/>
    <w:rsid w:val="00857AAB"/>
    <w:rsid w:val="00867B2D"/>
    <w:rsid w:val="00872E7F"/>
    <w:rsid w:val="0088107E"/>
    <w:rsid w:val="00884513"/>
    <w:rsid w:val="008A7E23"/>
    <w:rsid w:val="008B2E4A"/>
    <w:rsid w:val="008B51F2"/>
    <w:rsid w:val="008C015C"/>
    <w:rsid w:val="008C45D1"/>
    <w:rsid w:val="008F150E"/>
    <w:rsid w:val="008F32F7"/>
    <w:rsid w:val="00933AA1"/>
    <w:rsid w:val="00940172"/>
    <w:rsid w:val="00955DFB"/>
    <w:rsid w:val="00960E9E"/>
    <w:rsid w:val="009D44FA"/>
    <w:rsid w:val="009D458F"/>
    <w:rsid w:val="00A02350"/>
    <w:rsid w:val="00A11A97"/>
    <w:rsid w:val="00A1637C"/>
    <w:rsid w:val="00A224B2"/>
    <w:rsid w:val="00A26D19"/>
    <w:rsid w:val="00A5170C"/>
    <w:rsid w:val="00A53093"/>
    <w:rsid w:val="00A53F36"/>
    <w:rsid w:val="00A843D5"/>
    <w:rsid w:val="00A87707"/>
    <w:rsid w:val="00A95664"/>
    <w:rsid w:val="00AC0A8A"/>
    <w:rsid w:val="00AC1179"/>
    <w:rsid w:val="00AD5981"/>
    <w:rsid w:val="00B01285"/>
    <w:rsid w:val="00B6030E"/>
    <w:rsid w:val="00B64F48"/>
    <w:rsid w:val="00B8542F"/>
    <w:rsid w:val="00B86EDC"/>
    <w:rsid w:val="00B91E48"/>
    <w:rsid w:val="00BC164A"/>
    <w:rsid w:val="00BD3680"/>
    <w:rsid w:val="00BE1640"/>
    <w:rsid w:val="00BE27DE"/>
    <w:rsid w:val="00BE503B"/>
    <w:rsid w:val="00BF50E5"/>
    <w:rsid w:val="00C0663A"/>
    <w:rsid w:val="00C06F36"/>
    <w:rsid w:val="00C34A7C"/>
    <w:rsid w:val="00C4483B"/>
    <w:rsid w:val="00C54632"/>
    <w:rsid w:val="00C561FB"/>
    <w:rsid w:val="00C73436"/>
    <w:rsid w:val="00C75540"/>
    <w:rsid w:val="00C76ED7"/>
    <w:rsid w:val="00C97849"/>
    <w:rsid w:val="00CB55CB"/>
    <w:rsid w:val="00CC26EB"/>
    <w:rsid w:val="00CC2D01"/>
    <w:rsid w:val="00CE7656"/>
    <w:rsid w:val="00D242F1"/>
    <w:rsid w:val="00D247FD"/>
    <w:rsid w:val="00D43617"/>
    <w:rsid w:val="00D44C43"/>
    <w:rsid w:val="00D462F9"/>
    <w:rsid w:val="00D61F59"/>
    <w:rsid w:val="00D6772C"/>
    <w:rsid w:val="00D90D77"/>
    <w:rsid w:val="00D9744C"/>
    <w:rsid w:val="00D97BC0"/>
    <w:rsid w:val="00DA3DFD"/>
    <w:rsid w:val="00DC78E2"/>
    <w:rsid w:val="00DF11EC"/>
    <w:rsid w:val="00DF1D75"/>
    <w:rsid w:val="00DF1F73"/>
    <w:rsid w:val="00E16ADD"/>
    <w:rsid w:val="00E7690D"/>
    <w:rsid w:val="00E91244"/>
    <w:rsid w:val="00E938EC"/>
    <w:rsid w:val="00EC1DC9"/>
    <w:rsid w:val="00EF1B68"/>
    <w:rsid w:val="00F02A13"/>
    <w:rsid w:val="00F051A7"/>
    <w:rsid w:val="00F212F9"/>
    <w:rsid w:val="00F2518E"/>
    <w:rsid w:val="00F32BC3"/>
    <w:rsid w:val="00F42E88"/>
    <w:rsid w:val="00F45033"/>
    <w:rsid w:val="00F56BD3"/>
    <w:rsid w:val="00F56E9E"/>
    <w:rsid w:val="00F577F2"/>
    <w:rsid w:val="00F57F69"/>
    <w:rsid w:val="00F6585F"/>
    <w:rsid w:val="00F74C6B"/>
    <w:rsid w:val="00F83764"/>
    <w:rsid w:val="00F851F8"/>
    <w:rsid w:val="00F95B7C"/>
    <w:rsid w:val="00FB5903"/>
    <w:rsid w:val="00FB712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3">
    <w:name w:val="heading 3"/>
    <w:basedOn w:val="Normal"/>
    <w:link w:val="Ttulo3Car"/>
    <w:uiPriority w:val="9"/>
    <w:qFormat/>
    <w:rsid w:val="00A87707"/>
    <w:pPr>
      <w:spacing w:before="100" w:beforeAutospacing="1" w:after="100" w:afterAutospacing="1" w:line="240" w:lineRule="auto"/>
      <w:outlineLvl w:val="2"/>
    </w:pPr>
    <w:rPr>
      <w:rFonts w:ascii="Times New Roman" w:eastAsia="Times New Roman" w:hAnsi="Times New Roman" w:cs="Times New Roman"/>
      <w:b/>
      <w:bCs/>
      <w:sz w:val="27"/>
      <w:szCs w:val="27"/>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A4B8B"/>
    <w:pPr>
      <w:ind w:left="720"/>
      <w:contextualSpacing/>
    </w:pPr>
  </w:style>
  <w:style w:type="character" w:styleId="Hipervnculo">
    <w:name w:val="Hyperlink"/>
    <w:basedOn w:val="Fuentedeprrafopredeter"/>
    <w:uiPriority w:val="99"/>
    <w:unhideWhenUsed/>
    <w:rsid w:val="005001DB"/>
    <w:rPr>
      <w:color w:val="212177"/>
      <w:u w:val="single"/>
    </w:rPr>
  </w:style>
  <w:style w:type="paragraph" w:styleId="Textodeglobo">
    <w:name w:val="Balloon Text"/>
    <w:basedOn w:val="Normal"/>
    <w:link w:val="TextodegloboCar"/>
    <w:uiPriority w:val="99"/>
    <w:semiHidden/>
    <w:unhideWhenUsed/>
    <w:rsid w:val="0019612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96126"/>
    <w:rPr>
      <w:rFonts w:ascii="Tahoma" w:hAnsi="Tahoma" w:cs="Tahoma"/>
      <w:sz w:val="16"/>
      <w:szCs w:val="16"/>
    </w:rPr>
  </w:style>
  <w:style w:type="character" w:customStyle="1" w:styleId="Ttulo3Car">
    <w:name w:val="Título 3 Car"/>
    <w:basedOn w:val="Fuentedeprrafopredeter"/>
    <w:link w:val="Ttulo3"/>
    <w:uiPriority w:val="9"/>
    <w:rsid w:val="00A87707"/>
    <w:rPr>
      <w:rFonts w:ascii="Times New Roman" w:eastAsia="Times New Roman" w:hAnsi="Times New Roman" w:cs="Times New Roman"/>
      <w:b/>
      <w:bCs/>
      <w:sz w:val="27"/>
      <w:szCs w:val="27"/>
      <w:lang w:eastAsia="es-CO"/>
    </w:rPr>
  </w:style>
  <w:style w:type="character" w:customStyle="1" w:styleId="apple-converted-space">
    <w:name w:val="apple-converted-space"/>
    <w:basedOn w:val="Fuentedeprrafopredeter"/>
    <w:rsid w:val="00117AB3"/>
  </w:style>
  <w:style w:type="paragraph" w:styleId="NormalWeb">
    <w:name w:val="Normal (Web)"/>
    <w:basedOn w:val="Normal"/>
    <w:uiPriority w:val="99"/>
    <w:semiHidden/>
    <w:unhideWhenUsed/>
    <w:rsid w:val="00F83764"/>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Sinespaciado">
    <w:name w:val="No Spacing"/>
    <w:uiPriority w:val="1"/>
    <w:qFormat/>
    <w:rsid w:val="00026B74"/>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3">
    <w:name w:val="heading 3"/>
    <w:basedOn w:val="Normal"/>
    <w:link w:val="Ttulo3Car"/>
    <w:uiPriority w:val="9"/>
    <w:qFormat/>
    <w:rsid w:val="00A87707"/>
    <w:pPr>
      <w:spacing w:before="100" w:beforeAutospacing="1" w:after="100" w:afterAutospacing="1" w:line="240" w:lineRule="auto"/>
      <w:outlineLvl w:val="2"/>
    </w:pPr>
    <w:rPr>
      <w:rFonts w:ascii="Times New Roman" w:eastAsia="Times New Roman" w:hAnsi="Times New Roman" w:cs="Times New Roman"/>
      <w:b/>
      <w:bCs/>
      <w:sz w:val="27"/>
      <w:szCs w:val="27"/>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A4B8B"/>
    <w:pPr>
      <w:ind w:left="720"/>
      <w:contextualSpacing/>
    </w:pPr>
  </w:style>
  <w:style w:type="character" w:styleId="Hipervnculo">
    <w:name w:val="Hyperlink"/>
    <w:basedOn w:val="Fuentedeprrafopredeter"/>
    <w:uiPriority w:val="99"/>
    <w:unhideWhenUsed/>
    <w:rsid w:val="005001DB"/>
    <w:rPr>
      <w:color w:val="212177"/>
      <w:u w:val="single"/>
    </w:rPr>
  </w:style>
  <w:style w:type="paragraph" w:styleId="Textodeglobo">
    <w:name w:val="Balloon Text"/>
    <w:basedOn w:val="Normal"/>
    <w:link w:val="TextodegloboCar"/>
    <w:uiPriority w:val="99"/>
    <w:semiHidden/>
    <w:unhideWhenUsed/>
    <w:rsid w:val="0019612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96126"/>
    <w:rPr>
      <w:rFonts w:ascii="Tahoma" w:hAnsi="Tahoma" w:cs="Tahoma"/>
      <w:sz w:val="16"/>
      <w:szCs w:val="16"/>
    </w:rPr>
  </w:style>
  <w:style w:type="character" w:customStyle="1" w:styleId="Ttulo3Car">
    <w:name w:val="Título 3 Car"/>
    <w:basedOn w:val="Fuentedeprrafopredeter"/>
    <w:link w:val="Ttulo3"/>
    <w:uiPriority w:val="9"/>
    <w:rsid w:val="00A87707"/>
    <w:rPr>
      <w:rFonts w:ascii="Times New Roman" w:eastAsia="Times New Roman" w:hAnsi="Times New Roman" w:cs="Times New Roman"/>
      <w:b/>
      <w:bCs/>
      <w:sz w:val="27"/>
      <w:szCs w:val="27"/>
      <w:lang w:eastAsia="es-CO"/>
    </w:rPr>
  </w:style>
  <w:style w:type="character" w:customStyle="1" w:styleId="apple-converted-space">
    <w:name w:val="apple-converted-space"/>
    <w:basedOn w:val="Fuentedeprrafopredeter"/>
    <w:rsid w:val="00117AB3"/>
  </w:style>
  <w:style w:type="paragraph" w:styleId="NormalWeb">
    <w:name w:val="Normal (Web)"/>
    <w:basedOn w:val="Normal"/>
    <w:uiPriority w:val="99"/>
    <w:semiHidden/>
    <w:unhideWhenUsed/>
    <w:rsid w:val="00F83764"/>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Sinespaciado">
    <w:name w:val="No Spacing"/>
    <w:uiPriority w:val="1"/>
    <w:qFormat/>
    <w:rsid w:val="00026B7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6653128">
      <w:bodyDiv w:val="1"/>
      <w:marLeft w:val="0"/>
      <w:marRight w:val="0"/>
      <w:marTop w:val="0"/>
      <w:marBottom w:val="0"/>
      <w:divBdr>
        <w:top w:val="none" w:sz="0" w:space="0" w:color="auto"/>
        <w:left w:val="none" w:sz="0" w:space="0" w:color="auto"/>
        <w:bottom w:val="none" w:sz="0" w:space="0" w:color="auto"/>
        <w:right w:val="none" w:sz="0" w:space="0" w:color="auto"/>
      </w:divBdr>
      <w:divsChild>
        <w:div w:id="290981146">
          <w:marLeft w:val="965"/>
          <w:marRight w:val="0"/>
          <w:marTop w:val="86"/>
          <w:marBottom w:val="0"/>
          <w:divBdr>
            <w:top w:val="none" w:sz="0" w:space="0" w:color="auto"/>
            <w:left w:val="none" w:sz="0" w:space="0" w:color="auto"/>
            <w:bottom w:val="none" w:sz="0" w:space="0" w:color="auto"/>
            <w:right w:val="none" w:sz="0" w:space="0" w:color="auto"/>
          </w:divBdr>
        </w:div>
        <w:div w:id="1646008065">
          <w:marLeft w:val="965"/>
          <w:marRight w:val="0"/>
          <w:marTop w:val="86"/>
          <w:marBottom w:val="0"/>
          <w:divBdr>
            <w:top w:val="none" w:sz="0" w:space="0" w:color="auto"/>
            <w:left w:val="none" w:sz="0" w:space="0" w:color="auto"/>
            <w:bottom w:val="none" w:sz="0" w:space="0" w:color="auto"/>
            <w:right w:val="none" w:sz="0" w:space="0" w:color="auto"/>
          </w:divBdr>
        </w:div>
        <w:div w:id="1574317211">
          <w:marLeft w:val="965"/>
          <w:marRight w:val="0"/>
          <w:marTop w:val="86"/>
          <w:marBottom w:val="0"/>
          <w:divBdr>
            <w:top w:val="none" w:sz="0" w:space="0" w:color="auto"/>
            <w:left w:val="none" w:sz="0" w:space="0" w:color="auto"/>
            <w:bottom w:val="none" w:sz="0" w:space="0" w:color="auto"/>
            <w:right w:val="none" w:sz="0" w:space="0" w:color="auto"/>
          </w:divBdr>
        </w:div>
        <w:div w:id="700202219">
          <w:marLeft w:val="965"/>
          <w:marRight w:val="0"/>
          <w:marTop w:val="86"/>
          <w:marBottom w:val="0"/>
          <w:divBdr>
            <w:top w:val="none" w:sz="0" w:space="0" w:color="auto"/>
            <w:left w:val="none" w:sz="0" w:space="0" w:color="auto"/>
            <w:bottom w:val="none" w:sz="0" w:space="0" w:color="auto"/>
            <w:right w:val="none" w:sz="0" w:space="0" w:color="auto"/>
          </w:divBdr>
        </w:div>
      </w:divsChild>
    </w:div>
    <w:div w:id="571161953">
      <w:bodyDiv w:val="1"/>
      <w:marLeft w:val="0"/>
      <w:marRight w:val="0"/>
      <w:marTop w:val="0"/>
      <w:marBottom w:val="0"/>
      <w:divBdr>
        <w:top w:val="none" w:sz="0" w:space="0" w:color="auto"/>
        <w:left w:val="none" w:sz="0" w:space="0" w:color="auto"/>
        <w:bottom w:val="none" w:sz="0" w:space="0" w:color="auto"/>
        <w:right w:val="none" w:sz="0" w:space="0" w:color="auto"/>
      </w:divBdr>
    </w:div>
    <w:div w:id="874392987">
      <w:bodyDiv w:val="1"/>
      <w:marLeft w:val="0"/>
      <w:marRight w:val="0"/>
      <w:marTop w:val="0"/>
      <w:marBottom w:val="0"/>
      <w:divBdr>
        <w:top w:val="none" w:sz="0" w:space="0" w:color="auto"/>
        <w:left w:val="none" w:sz="0" w:space="0" w:color="auto"/>
        <w:bottom w:val="none" w:sz="0" w:space="0" w:color="auto"/>
        <w:right w:val="none" w:sz="0" w:space="0" w:color="auto"/>
      </w:divBdr>
    </w:div>
    <w:div w:id="946473383">
      <w:bodyDiv w:val="1"/>
      <w:marLeft w:val="0"/>
      <w:marRight w:val="0"/>
      <w:marTop w:val="0"/>
      <w:marBottom w:val="0"/>
      <w:divBdr>
        <w:top w:val="none" w:sz="0" w:space="0" w:color="auto"/>
        <w:left w:val="none" w:sz="0" w:space="0" w:color="auto"/>
        <w:bottom w:val="none" w:sz="0" w:space="0" w:color="auto"/>
        <w:right w:val="none" w:sz="0" w:space="0" w:color="auto"/>
      </w:divBdr>
    </w:div>
    <w:div w:id="1435053460">
      <w:bodyDiv w:val="1"/>
      <w:marLeft w:val="0"/>
      <w:marRight w:val="0"/>
      <w:marTop w:val="0"/>
      <w:marBottom w:val="0"/>
      <w:divBdr>
        <w:top w:val="none" w:sz="0" w:space="0" w:color="auto"/>
        <w:left w:val="none" w:sz="0" w:space="0" w:color="auto"/>
        <w:bottom w:val="none" w:sz="0" w:space="0" w:color="auto"/>
        <w:right w:val="none" w:sz="0" w:space="0" w:color="auto"/>
      </w:divBdr>
      <w:divsChild>
        <w:div w:id="475411172">
          <w:marLeft w:val="0"/>
          <w:marRight w:val="0"/>
          <w:marTop w:val="135"/>
          <w:marBottom w:val="135"/>
          <w:divBdr>
            <w:top w:val="none" w:sz="0" w:space="0" w:color="auto"/>
            <w:left w:val="none" w:sz="0" w:space="0" w:color="auto"/>
            <w:bottom w:val="none" w:sz="0" w:space="0" w:color="auto"/>
            <w:right w:val="none" w:sz="0" w:space="0" w:color="auto"/>
          </w:divBdr>
          <w:divsChild>
            <w:div w:id="1727600963">
              <w:marLeft w:val="0"/>
              <w:marRight w:val="0"/>
              <w:marTop w:val="0"/>
              <w:marBottom w:val="0"/>
              <w:divBdr>
                <w:top w:val="none" w:sz="0" w:space="0" w:color="auto"/>
                <w:left w:val="none" w:sz="0" w:space="0" w:color="auto"/>
                <w:bottom w:val="none" w:sz="0" w:space="0" w:color="auto"/>
                <w:right w:val="none" w:sz="0" w:space="0" w:color="auto"/>
              </w:divBdr>
              <w:divsChild>
                <w:div w:id="1268656087">
                  <w:marLeft w:val="0"/>
                  <w:marRight w:val="0"/>
                  <w:marTop w:val="0"/>
                  <w:marBottom w:val="0"/>
                  <w:divBdr>
                    <w:top w:val="none" w:sz="0" w:space="0" w:color="auto"/>
                    <w:left w:val="none" w:sz="0" w:space="0" w:color="auto"/>
                    <w:bottom w:val="none" w:sz="0" w:space="0" w:color="auto"/>
                    <w:right w:val="none" w:sz="0" w:space="0" w:color="auto"/>
                  </w:divBdr>
                  <w:divsChild>
                    <w:div w:id="800153695">
                      <w:marLeft w:val="0"/>
                      <w:marRight w:val="0"/>
                      <w:marTop w:val="0"/>
                      <w:marBottom w:val="0"/>
                      <w:divBdr>
                        <w:top w:val="none" w:sz="0" w:space="0" w:color="auto"/>
                        <w:left w:val="none" w:sz="0" w:space="0" w:color="auto"/>
                        <w:bottom w:val="none" w:sz="0" w:space="0" w:color="auto"/>
                        <w:right w:val="none" w:sz="0" w:space="0" w:color="auto"/>
                      </w:divBdr>
                      <w:divsChild>
                        <w:div w:id="1179199428">
                          <w:marLeft w:val="0"/>
                          <w:marRight w:val="0"/>
                          <w:marTop w:val="0"/>
                          <w:marBottom w:val="0"/>
                          <w:divBdr>
                            <w:top w:val="none" w:sz="0" w:space="0" w:color="auto"/>
                            <w:left w:val="none" w:sz="0" w:space="0" w:color="auto"/>
                            <w:bottom w:val="none" w:sz="0" w:space="0" w:color="auto"/>
                            <w:right w:val="none" w:sz="0" w:space="0" w:color="auto"/>
                          </w:divBdr>
                        </w:div>
                      </w:divsChild>
                    </w:div>
                    <w:div w:id="1788699130">
                      <w:marLeft w:val="0"/>
                      <w:marRight w:val="0"/>
                      <w:marTop w:val="0"/>
                      <w:marBottom w:val="0"/>
                      <w:divBdr>
                        <w:top w:val="none" w:sz="0" w:space="0" w:color="auto"/>
                        <w:left w:val="none" w:sz="0" w:space="0" w:color="auto"/>
                        <w:bottom w:val="none" w:sz="0" w:space="0" w:color="auto"/>
                        <w:right w:val="none" w:sz="0" w:space="0" w:color="auto"/>
                      </w:divBdr>
                      <w:divsChild>
                        <w:div w:id="672220271">
                          <w:marLeft w:val="0"/>
                          <w:marRight w:val="0"/>
                          <w:marTop w:val="0"/>
                          <w:marBottom w:val="0"/>
                          <w:divBdr>
                            <w:top w:val="none" w:sz="0" w:space="0" w:color="auto"/>
                            <w:left w:val="none" w:sz="0" w:space="0" w:color="auto"/>
                            <w:bottom w:val="none" w:sz="0" w:space="0" w:color="auto"/>
                            <w:right w:val="none" w:sz="0" w:space="0" w:color="auto"/>
                          </w:divBdr>
                          <w:divsChild>
                            <w:div w:id="1803883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0757932">
          <w:marLeft w:val="0"/>
          <w:marRight w:val="0"/>
          <w:marTop w:val="135"/>
          <w:marBottom w:val="135"/>
          <w:divBdr>
            <w:top w:val="none" w:sz="0" w:space="0" w:color="auto"/>
            <w:left w:val="none" w:sz="0" w:space="0" w:color="auto"/>
            <w:bottom w:val="none" w:sz="0" w:space="0" w:color="auto"/>
            <w:right w:val="none" w:sz="0" w:space="0" w:color="auto"/>
          </w:divBdr>
          <w:divsChild>
            <w:div w:id="1593974922">
              <w:marLeft w:val="0"/>
              <w:marRight w:val="0"/>
              <w:marTop w:val="0"/>
              <w:marBottom w:val="0"/>
              <w:divBdr>
                <w:top w:val="none" w:sz="0" w:space="0" w:color="auto"/>
                <w:left w:val="none" w:sz="0" w:space="0" w:color="auto"/>
                <w:bottom w:val="none" w:sz="0" w:space="0" w:color="auto"/>
                <w:right w:val="none" w:sz="0" w:space="0" w:color="auto"/>
              </w:divBdr>
              <w:divsChild>
                <w:div w:id="598024163">
                  <w:marLeft w:val="0"/>
                  <w:marRight w:val="0"/>
                  <w:marTop w:val="0"/>
                  <w:marBottom w:val="0"/>
                  <w:divBdr>
                    <w:top w:val="none" w:sz="0" w:space="0" w:color="auto"/>
                    <w:left w:val="none" w:sz="0" w:space="0" w:color="auto"/>
                    <w:bottom w:val="none" w:sz="0" w:space="0" w:color="auto"/>
                    <w:right w:val="none" w:sz="0" w:space="0" w:color="auto"/>
                  </w:divBdr>
                  <w:divsChild>
                    <w:div w:id="1213687200">
                      <w:marLeft w:val="0"/>
                      <w:marRight w:val="0"/>
                      <w:marTop w:val="0"/>
                      <w:marBottom w:val="0"/>
                      <w:divBdr>
                        <w:top w:val="none" w:sz="0" w:space="0" w:color="auto"/>
                        <w:left w:val="none" w:sz="0" w:space="0" w:color="auto"/>
                        <w:bottom w:val="none" w:sz="0" w:space="0" w:color="auto"/>
                        <w:right w:val="none" w:sz="0" w:space="0" w:color="auto"/>
                      </w:divBdr>
                      <w:divsChild>
                        <w:div w:id="31855572">
                          <w:marLeft w:val="0"/>
                          <w:marRight w:val="0"/>
                          <w:marTop w:val="0"/>
                          <w:marBottom w:val="0"/>
                          <w:divBdr>
                            <w:top w:val="none" w:sz="0" w:space="0" w:color="auto"/>
                            <w:left w:val="none" w:sz="0" w:space="0" w:color="auto"/>
                            <w:bottom w:val="none" w:sz="0" w:space="0" w:color="auto"/>
                            <w:right w:val="none" w:sz="0" w:space="0" w:color="auto"/>
                          </w:divBdr>
                          <w:divsChild>
                            <w:div w:id="283005027">
                              <w:marLeft w:val="0"/>
                              <w:marRight w:val="0"/>
                              <w:marTop w:val="0"/>
                              <w:marBottom w:val="0"/>
                              <w:divBdr>
                                <w:top w:val="none" w:sz="0" w:space="0" w:color="auto"/>
                                <w:left w:val="none" w:sz="0" w:space="0" w:color="auto"/>
                                <w:bottom w:val="none" w:sz="0" w:space="0" w:color="auto"/>
                                <w:right w:val="none" w:sz="0" w:space="0" w:color="auto"/>
                              </w:divBdr>
                            </w:div>
                            <w:div w:id="863985482">
                              <w:marLeft w:val="0"/>
                              <w:marRight w:val="0"/>
                              <w:marTop w:val="0"/>
                              <w:marBottom w:val="0"/>
                              <w:divBdr>
                                <w:top w:val="none" w:sz="0" w:space="0" w:color="auto"/>
                                <w:left w:val="none" w:sz="0" w:space="0" w:color="auto"/>
                                <w:bottom w:val="none" w:sz="0" w:space="0" w:color="auto"/>
                                <w:right w:val="none" w:sz="0" w:space="0" w:color="auto"/>
                              </w:divBdr>
                            </w:div>
                            <w:div w:id="1016231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2192831">
                      <w:marLeft w:val="0"/>
                      <w:marRight w:val="0"/>
                      <w:marTop w:val="0"/>
                      <w:marBottom w:val="0"/>
                      <w:divBdr>
                        <w:top w:val="none" w:sz="0" w:space="0" w:color="auto"/>
                        <w:left w:val="none" w:sz="0" w:space="0" w:color="auto"/>
                        <w:bottom w:val="none" w:sz="0" w:space="0" w:color="auto"/>
                        <w:right w:val="none" w:sz="0" w:space="0" w:color="auto"/>
                      </w:divBdr>
                      <w:divsChild>
                        <w:div w:id="1679191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7249006">
          <w:marLeft w:val="0"/>
          <w:marRight w:val="0"/>
          <w:marTop w:val="135"/>
          <w:marBottom w:val="135"/>
          <w:divBdr>
            <w:top w:val="none" w:sz="0" w:space="0" w:color="auto"/>
            <w:left w:val="none" w:sz="0" w:space="0" w:color="auto"/>
            <w:bottom w:val="none" w:sz="0" w:space="0" w:color="auto"/>
            <w:right w:val="none" w:sz="0" w:space="0" w:color="auto"/>
          </w:divBdr>
          <w:divsChild>
            <w:div w:id="1252160205">
              <w:marLeft w:val="0"/>
              <w:marRight w:val="0"/>
              <w:marTop w:val="0"/>
              <w:marBottom w:val="0"/>
              <w:divBdr>
                <w:top w:val="none" w:sz="0" w:space="0" w:color="auto"/>
                <w:left w:val="none" w:sz="0" w:space="0" w:color="auto"/>
                <w:bottom w:val="none" w:sz="0" w:space="0" w:color="auto"/>
                <w:right w:val="none" w:sz="0" w:space="0" w:color="auto"/>
              </w:divBdr>
              <w:divsChild>
                <w:div w:id="210119775">
                  <w:marLeft w:val="0"/>
                  <w:marRight w:val="0"/>
                  <w:marTop w:val="0"/>
                  <w:marBottom w:val="0"/>
                  <w:divBdr>
                    <w:top w:val="none" w:sz="0" w:space="0" w:color="auto"/>
                    <w:left w:val="none" w:sz="0" w:space="0" w:color="auto"/>
                    <w:bottom w:val="none" w:sz="0" w:space="0" w:color="auto"/>
                    <w:right w:val="none" w:sz="0" w:space="0" w:color="auto"/>
                  </w:divBdr>
                  <w:divsChild>
                    <w:div w:id="1944607344">
                      <w:marLeft w:val="0"/>
                      <w:marRight w:val="0"/>
                      <w:marTop w:val="0"/>
                      <w:marBottom w:val="0"/>
                      <w:divBdr>
                        <w:top w:val="none" w:sz="0" w:space="0" w:color="auto"/>
                        <w:left w:val="none" w:sz="0" w:space="0" w:color="auto"/>
                        <w:bottom w:val="none" w:sz="0" w:space="0" w:color="auto"/>
                        <w:right w:val="none" w:sz="0" w:space="0" w:color="auto"/>
                      </w:divBdr>
                      <w:divsChild>
                        <w:div w:id="735055856">
                          <w:marLeft w:val="0"/>
                          <w:marRight w:val="0"/>
                          <w:marTop w:val="0"/>
                          <w:marBottom w:val="0"/>
                          <w:divBdr>
                            <w:top w:val="none" w:sz="0" w:space="0" w:color="auto"/>
                            <w:left w:val="none" w:sz="0" w:space="0" w:color="auto"/>
                            <w:bottom w:val="none" w:sz="0" w:space="0" w:color="auto"/>
                            <w:right w:val="none" w:sz="0" w:space="0" w:color="auto"/>
                          </w:divBdr>
                          <w:divsChild>
                            <w:div w:id="189885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3581371">
          <w:marLeft w:val="0"/>
          <w:marRight w:val="0"/>
          <w:marTop w:val="135"/>
          <w:marBottom w:val="135"/>
          <w:divBdr>
            <w:top w:val="none" w:sz="0" w:space="0" w:color="auto"/>
            <w:left w:val="none" w:sz="0" w:space="0" w:color="auto"/>
            <w:bottom w:val="none" w:sz="0" w:space="0" w:color="auto"/>
            <w:right w:val="none" w:sz="0" w:space="0" w:color="auto"/>
          </w:divBdr>
        </w:div>
      </w:divsChild>
    </w:div>
    <w:div w:id="1495805735">
      <w:bodyDiv w:val="1"/>
      <w:marLeft w:val="0"/>
      <w:marRight w:val="0"/>
      <w:marTop w:val="0"/>
      <w:marBottom w:val="0"/>
      <w:divBdr>
        <w:top w:val="none" w:sz="0" w:space="0" w:color="auto"/>
        <w:left w:val="none" w:sz="0" w:space="0" w:color="auto"/>
        <w:bottom w:val="none" w:sz="0" w:space="0" w:color="auto"/>
        <w:right w:val="none" w:sz="0" w:space="0" w:color="auto"/>
      </w:divBdr>
      <w:divsChild>
        <w:div w:id="235356794">
          <w:marLeft w:val="0"/>
          <w:marRight w:val="0"/>
          <w:marTop w:val="135"/>
          <w:marBottom w:val="135"/>
          <w:divBdr>
            <w:top w:val="none" w:sz="0" w:space="0" w:color="auto"/>
            <w:left w:val="none" w:sz="0" w:space="0" w:color="auto"/>
            <w:bottom w:val="none" w:sz="0" w:space="0" w:color="auto"/>
            <w:right w:val="none" w:sz="0" w:space="0" w:color="auto"/>
          </w:divBdr>
          <w:divsChild>
            <w:div w:id="1853953906">
              <w:marLeft w:val="0"/>
              <w:marRight w:val="0"/>
              <w:marTop w:val="0"/>
              <w:marBottom w:val="0"/>
              <w:divBdr>
                <w:top w:val="none" w:sz="0" w:space="0" w:color="auto"/>
                <w:left w:val="none" w:sz="0" w:space="0" w:color="auto"/>
                <w:bottom w:val="none" w:sz="0" w:space="0" w:color="auto"/>
                <w:right w:val="none" w:sz="0" w:space="0" w:color="auto"/>
              </w:divBdr>
              <w:divsChild>
                <w:div w:id="88893583">
                  <w:marLeft w:val="0"/>
                  <w:marRight w:val="0"/>
                  <w:marTop w:val="0"/>
                  <w:marBottom w:val="0"/>
                  <w:divBdr>
                    <w:top w:val="none" w:sz="0" w:space="0" w:color="auto"/>
                    <w:left w:val="none" w:sz="0" w:space="0" w:color="auto"/>
                    <w:bottom w:val="none" w:sz="0" w:space="0" w:color="auto"/>
                    <w:right w:val="none" w:sz="0" w:space="0" w:color="auto"/>
                  </w:divBdr>
                  <w:divsChild>
                    <w:div w:id="1522430420">
                      <w:marLeft w:val="0"/>
                      <w:marRight w:val="0"/>
                      <w:marTop w:val="0"/>
                      <w:marBottom w:val="0"/>
                      <w:divBdr>
                        <w:top w:val="none" w:sz="0" w:space="0" w:color="auto"/>
                        <w:left w:val="none" w:sz="0" w:space="0" w:color="auto"/>
                        <w:bottom w:val="none" w:sz="0" w:space="0" w:color="auto"/>
                        <w:right w:val="none" w:sz="0" w:space="0" w:color="auto"/>
                      </w:divBdr>
                      <w:divsChild>
                        <w:div w:id="400063682">
                          <w:marLeft w:val="0"/>
                          <w:marRight w:val="0"/>
                          <w:marTop w:val="0"/>
                          <w:marBottom w:val="0"/>
                          <w:divBdr>
                            <w:top w:val="none" w:sz="0" w:space="0" w:color="auto"/>
                            <w:left w:val="none" w:sz="0" w:space="0" w:color="auto"/>
                            <w:bottom w:val="none" w:sz="0" w:space="0" w:color="auto"/>
                            <w:right w:val="none" w:sz="0" w:space="0" w:color="auto"/>
                          </w:divBdr>
                          <w:divsChild>
                            <w:div w:id="984628893">
                              <w:marLeft w:val="0"/>
                              <w:marRight w:val="0"/>
                              <w:marTop w:val="0"/>
                              <w:marBottom w:val="0"/>
                              <w:divBdr>
                                <w:top w:val="none" w:sz="0" w:space="0" w:color="auto"/>
                                <w:left w:val="none" w:sz="0" w:space="0" w:color="auto"/>
                                <w:bottom w:val="none" w:sz="0" w:space="0" w:color="auto"/>
                                <w:right w:val="none" w:sz="0" w:space="0" w:color="auto"/>
                              </w:divBdr>
                            </w:div>
                            <w:div w:id="1068570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2598865">
          <w:marLeft w:val="0"/>
          <w:marRight w:val="0"/>
          <w:marTop w:val="135"/>
          <w:marBottom w:val="135"/>
          <w:divBdr>
            <w:top w:val="none" w:sz="0" w:space="0" w:color="auto"/>
            <w:left w:val="none" w:sz="0" w:space="0" w:color="auto"/>
            <w:bottom w:val="none" w:sz="0" w:space="0" w:color="auto"/>
            <w:right w:val="none" w:sz="0" w:space="0" w:color="auto"/>
          </w:divBdr>
          <w:divsChild>
            <w:div w:id="1436753086">
              <w:marLeft w:val="0"/>
              <w:marRight w:val="0"/>
              <w:marTop w:val="0"/>
              <w:marBottom w:val="0"/>
              <w:divBdr>
                <w:top w:val="none" w:sz="0" w:space="0" w:color="auto"/>
                <w:left w:val="none" w:sz="0" w:space="0" w:color="auto"/>
                <w:bottom w:val="none" w:sz="0" w:space="0" w:color="auto"/>
                <w:right w:val="none" w:sz="0" w:space="0" w:color="auto"/>
              </w:divBdr>
              <w:divsChild>
                <w:div w:id="1407066700">
                  <w:marLeft w:val="0"/>
                  <w:marRight w:val="0"/>
                  <w:marTop w:val="0"/>
                  <w:marBottom w:val="0"/>
                  <w:divBdr>
                    <w:top w:val="none" w:sz="0" w:space="0" w:color="auto"/>
                    <w:left w:val="none" w:sz="0" w:space="0" w:color="auto"/>
                    <w:bottom w:val="none" w:sz="0" w:space="0" w:color="auto"/>
                    <w:right w:val="none" w:sz="0" w:space="0" w:color="auto"/>
                  </w:divBdr>
                  <w:divsChild>
                    <w:div w:id="230964968">
                      <w:marLeft w:val="0"/>
                      <w:marRight w:val="0"/>
                      <w:marTop w:val="0"/>
                      <w:marBottom w:val="0"/>
                      <w:divBdr>
                        <w:top w:val="none" w:sz="0" w:space="0" w:color="auto"/>
                        <w:left w:val="none" w:sz="0" w:space="0" w:color="auto"/>
                        <w:bottom w:val="none" w:sz="0" w:space="0" w:color="auto"/>
                        <w:right w:val="none" w:sz="0" w:space="0" w:color="auto"/>
                      </w:divBdr>
                      <w:divsChild>
                        <w:div w:id="1159266971">
                          <w:marLeft w:val="0"/>
                          <w:marRight w:val="0"/>
                          <w:marTop w:val="0"/>
                          <w:marBottom w:val="0"/>
                          <w:divBdr>
                            <w:top w:val="none" w:sz="0" w:space="0" w:color="auto"/>
                            <w:left w:val="none" w:sz="0" w:space="0" w:color="auto"/>
                            <w:bottom w:val="none" w:sz="0" w:space="0" w:color="auto"/>
                            <w:right w:val="none" w:sz="0" w:space="0" w:color="auto"/>
                          </w:divBdr>
                        </w:div>
                      </w:divsChild>
                    </w:div>
                    <w:div w:id="692999836">
                      <w:marLeft w:val="0"/>
                      <w:marRight w:val="0"/>
                      <w:marTop w:val="0"/>
                      <w:marBottom w:val="0"/>
                      <w:divBdr>
                        <w:top w:val="none" w:sz="0" w:space="0" w:color="auto"/>
                        <w:left w:val="none" w:sz="0" w:space="0" w:color="auto"/>
                        <w:bottom w:val="none" w:sz="0" w:space="0" w:color="auto"/>
                        <w:right w:val="none" w:sz="0" w:space="0" w:color="auto"/>
                      </w:divBdr>
                      <w:divsChild>
                        <w:div w:id="1571383187">
                          <w:marLeft w:val="0"/>
                          <w:marRight w:val="0"/>
                          <w:marTop w:val="0"/>
                          <w:marBottom w:val="0"/>
                          <w:divBdr>
                            <w:top w:val="none" w:sz="0" w:space="0" w:color="auto"/>
                            <w:left w:val="none" w:sz="0" w:space="0" w:color="auto"/>
                            <w:bottom w:val="none" w:sz="0" w:space="0" w:color="auto"/>
                            <w:right w:val="none" w:sz="0" w:space="0" w:color="auto"/>
                          </w:divBdr>
                          <w:divsChild>
                            <w:div w:id="1577325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2277363">
          <w:marLeft w:val="0"/>
          <w:marRight w:val="0"/>
          <w:marTop w:val="135"/>
          <w:marBottom w:val="135"/>
          <w:divBdr>
            <w:top w:val="none" w:sz="0" w:space="0" w:color="auto"/>
            <w:left w:val="none" w:sz="0" w:space="0" w:color="auto"/>
            <w:bottom w:val="none" w:sz="0" w:space="0" w:color="auto"/>
            <w:right w:val="none" w:sz="0" w:space="0" w:color="auto"/>
          </w:divBdr>
          <w:divsChild>
            <w:div w:id="1279410623">
              <w:marLeft w:val="0"/>
              <w:marRight w:val="0"/>
              <w:marTop w:val="0"/>
              <w:marBottom w:val="0"/>
              <w:divBdr>
                <w:top w:val="none" w:sz="0" w:space="0" w:color="auto"/>
                <w:left w:val="none" w:sz="0" w:space="0" w:color="auto"/>
                <w:bottom w:val="none" w:sz="0" w:space="0" w:color="auto"/>
                <w:right w:val="none" w:sz="0" w:space="0" w:color="auto"/>
              </w:divBdr>
              <w:divsChild>
                <w:div w:id="1584290267">
                  <w:marLeft w:val="0"/>
                  <w:marRight w:val="0"/>
                  <w:marTop w:val="0"/>
                  <w:marBottom w:val="0"/>
                  <w:divBdr>
                    <w:top w:val="none" w:sz="0" w:space="0" w:color="auto"/>
                    <w:left w:val="none" w:sz="0" w:space="0" w:color="auto"/>
                    <w:bottom w:val="none" w:sz="0" w:space="0" w:color="auto"/>
                    <w:right w:val="none" w:sz="0" w:space="0" w:color="auto"/>
                  </w:divBdr>
                  <w:divsChild>
                    <w:div w:id="1283263351">
                      <w:marLeft w:val="0"/>
                      <w:marRight w:val="0"/>
                      <w:marTop w:val="0"/>
                      <w:marBottom w:val="0"/>
                      <w:divBdr>
                        <w:top w:val="none" w:sz="0" w:space="0" w:color="auto"/>
                        <w:left w:val="none" w:sz="0" w:space="0" w:color="auto"/>
                        <w:bottom w:val="none" w:sz="0" w:space="0" w:color="auto"/>
                        <w:right w:val="none" w:sz="0" w:space="0" w:color="auto"/>
                      </w:divBdr>
                      <w:divsChild>
                        <w:div w:id="259720277">
                          <w:marLeft w:val="0"/>
                          <w:marRight w:val="0"/>
                          <w:marTop w:val="0"/>
                          <w:marBottom w:val="0"/>
                          <w:divBdr>
                            <w:top w:val="none" w:sz="0" w:space="0" w:color="auto"/>
                            <w:left w:val="none" w:sz="0" w:space="0" w:color="auto"/>
                            <w:bottom w:val="none" w:sz="0" w:space="0" w:color="auto"/>
                            <w:right w:val="none" w:sz="0" w:space="0" w:color="auto"/>
                          </w:divBdr>
                          <w:divsChild>
                            <w:div w:id="204757154">
                              <w:marLeft w:val="0"/>
                              <w:marRight w:val="0"/>
                              <w:marTop w:val="0"/>
                              <w:marBottom w:val="0"/>
                              <w:divBdr>
                                <w:top w:val="none" w:sz="0" w:space="0" w:color="auto"/>
                                <w:left w:val="none" w:sz="0" w:space="0" w:color="auto"/>
                                <w:bottom w:val="none" w:sz="0" w:space="0" w:color="auto"/>
                                <w:right w:val="none" w:sz="0" w:space="0" w:color="auto"/>
                              </w:divBdr>
                            </w:div>
                            <w:div w:id="1732195866">
                              <w:marLeft w:val="0"/>
                              <w:marRight w:val="0"/>
                              <w:marTop w:val="0"/>
                              <w:marBottom w:val="0"/>
                              <w:divBdr>
                                <w:top w:val="none" w:sz="0" w:space="0" w:color="auto"/>
                                <w:left w:val="none" w:sz="0" w:space="0" w:color="auto"/>
                                <w:bottom w:val="none" w:sz="0" w:space="0" w:color="auto"/>
                                <w:right w:val="none" w:sz="0" w:space="0" w:color="auto"/>
                              </w:divBdr>
                            </w:div>
                            <w:div w:id="1864129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1507866">
                      <w:marLeft w:val="0"/>
                      <w:marRight w:val="0"/>
                      <w:marTop w:val="0"/>
                      <w:marBottom w:val="0"/>
                      <w:divBdr>
                        <w:top w:val="none" w:sz="0" w:space="0" w:color="auto"/>
                        <w:left w:val="none" w:sz="0" w:space="0" w:color="auto"/>
                        <w:bottom w:val="none" w:sz="0" w:space="0" w:color="auto"/>
                        <w:right w:val="none" w:sz="0" w:space="0" w:color="auto"/>
                      </w:divBdr>
                      <w:divsChild>
                        <w:div w:id="1815832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9672826">
          <w:marLeft w:val="0"/>
          <w:marRight w:val="0"/>
          <w:marTop w:val="135"/>
          <w:marBottom w:val="135"/>
          <w:divBdr>
            <w:top w:val="none" w:sz="0" w:space="0" w:color="auto"/>
            <w:left w:val="none" w:sz="0" w:space="0" w:color="auto"/>
            <w:bottom w:val="none" w:sz="0" w:space="0" w:color="auto"/>
            <w:right w:val="none" w:sz="0" w:space="0" w:color="auto"/>
          </w:divBdr>
        </w:div>
      </w:divsChild>
    </w:div>
    <w:div w:id="1988508117">
      <w:bodyDiv w:val="1"/>
      <w:marLeft w:val="0"/>
      <w:marRight w:val="0"/>
      <w:marTop w:val="0"/>
      <w:marBottom w:val="0"/>
      <w:divBdr>
        <w:top w:val="none" w:sz="0" w:space="0" w:color="auto"/>
        <w:left w:val="none" w:sz="0" w:space="0" w:color="auto"/>
        <w:bottom w:val="none" w:sz="0" w:space="0" w:color="auto"/>
        <w:right w:val="none" w:sz="0" w:space="0" w:color="auto"/>
      </w:divBdr>
      <w:divsChild>
        <w:div w:id="534781541">
          <w:marLeft w:val="965"/>
          <w:marRight w:val="0"/>
          <w:marTop w:val="86"/>
          <w:marBottom w:val="0"/>
          <w:divBdr>
            <w:top w:val="none" w:sz="0" w:space="0" w:color="auto"/>
            <w:left w:val="none" w:sz="0" w:space="0" w:color="auto"/>
            <w:bottom w:val="none" w:sz="0" w:space="0" w:color="auto"/>
            <w:right w:val="none" w:sz="0" w:space="0" w:color="auto"/>
          </w:divBdr>
        </w:div>
        <w:div w:id="1879849569">
          <w:marLeft w:val="965"/>
          <w:marRight w:val="0"/>
          <w:marTop w:val="86"/>
          <w:marBottom w:val="0"/>
          <w:divBdr>
            <w:top w:val="none" w:sz="0" w:space="0" w:color="auto"/>
            <w:left w:val="none" w:sz="0" w:space="0" w:color="auto"/>
            <w:bottom w:val="none" w:sz="0" w:space="0" w:color="auto"/>
            <w:right w:val="none" w:sz="0" w:space="0" w:color="auto"/>
          </w:divBdr>
        </w:div>
        <w:div w:id="211623940">
          <w:marLeft w:val="965"/>
          <w:marRight w:val="0"/>
          <w:marTop w:val="86"/>
          <w:marBottom w:val="0"/>
          <w:divBdr>
            <w:top w:val="none" w:sz="0" w:space="0" w:color="auto"/>
            <w:left w:val="none" w:sz="0" w:space="0" w:color="auto"/>
            <w:bottom w:val="none" w:sz="0" w:space="0" w:color="auto"/>
            <w:right w:val="none" w:sz="0" w:space="0" w:color="auto"/>
          </w:divBdr>
        </w:div>
        <w:div w:id="758408667">
          <w:marLeft w:val="965"/>
          <w:marRight w:val="0"/>
          <w:marTop w:val="86"/>
          <w:marBottom w:val="0"/>
          <w:divBdr>
            <w:top w:val="none" w:sz="0" w:space="0" w:color="auto"/>
            <w:left w:val="none" w:sz="0" w:space="0" w:color="auto"/>
            <w:bottom w:val="none" w:sz="0" w:space="0" w:color="auto"/>
            <w:right w:val="none" w:sz="0" w:space="0" w:color="auto"/>
          </w:divBdr>
        </w:div>
        <w:div w:id="1601178234">
          <w:marLeft w:val="965"/>
          <w:marRight w:val="0"/>
          <w:marTop w:val="86"/>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6.jpe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image" Target="media/image2.jpeg"/><Relationship Id="rId12" Type="http://schemas.openxmlformats.org/officeDocument/2006/relationships/image" Target="media/image5.jpe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sers\EQUIPO2.EQUIPO2-PC\AppData\Local\Microsoft\Windows\Temporary%20Internet%20Files\Content.IE5\K8FSIZ5H\video-2013-06-27-08-54-36.mp4"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8.jpeg"/><Relationship Id="rId23"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2.png"/><Relationship Id="rId4" Type="http://schemas.microsoft.com/office/2007/relationships/stylesWithEffects" Target="stylesWithEffects.xml"/><Relationship Id="rId9" Type="http://schemas.openxmlformats.org/officeDocument/2006/relationships/hyperlink" Target="http://www.Guiadepsicologia.com" TargetMode="External"/><Relationship Id="rId14" Type="http://schemas.openxmlformats.org/officeDocument/2006/relationships/image" Target="media/image7.jpeg"/><Relationship Id="rId22" Type="http://schemas.openxmlformats.org/officeDocument/2006/relationships/image" Target="media/image15.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A0A79D-A109-455A-9539-A6E7330AD9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39</Pages>
  <Words>5780</Words>
  <Characters>31795</Characters>
  <Application>Microsoft Office Word</Application>
  <DocSecurity>0</DocSecurity>
  <Lines>264</Lines>
  <Paragraphs>74</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37501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Luffi</dc:creator>
  <cp:lastModifiedBy>EQUIPO03</cp:lastModifiedBy>
  <cp:revision>14</cp:revision>
  <dcterms:created xsi:type="dcterms:W3CDTF">2013-07-17T02:45:00Z</dcterms:created>
  <dcterms:modified xsi:type="dcterms:W3CDTF">2013-07-22T16:28:00Z</dcterms:modified>
</cp:coreProperties>
</file>